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78" w:rsidRDefault="00665706" w:rsidP="00597178">
      <w:pPr>
        <w:tabs>
          <w:tab w:val="left" w:pos="567"/>
          <w:tab w:val="left" w:pos="3705"/>
        </w:tabs>
        <w:ind w:hanging="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597178" w:rsidRPr="00597178">
        <w:rPr>
          <w:rFonts w:ascii="Times New Roman" w:hAnsi="Times New Roman"/>
          <w:b/>
          <w:sz w:val="28"/>
          <w:szCs w:val="28"/>
        </w:rPr>
        <w:t>Общество с ограниченной ответственностью «</w:t>
      </w:r>
      <w:proofErr w:type="spellStart"/>
      <w:r w:rsidR="00A20AFA">
        <w:rPr>
          <w:rFonts w:ascii="Times New Roman" w:hAnsi="Times New Roman"/>
          <w:b/>
          <w:sz w:val="28"/>
          <w:szCs w:val="28"/>
        </w:rPr>
        <w:t>Экста</w:t>
      </w:r>
      <w:proofErr w:type="spellEnd"/>
      <w:r w:rsidR="00597178" w:rsidRPr="00597178">
        <w:rPr>
          <w:rFonts w:ascii="Times New Roman" w:hAnsi="Times New Roman"/>
          <w:b/>
          <w:sz w:val="28"/>
          <w:szCs w:val="28"/>
        </w:rPr>
        <w:t>»</w:t>
      </w:r>
    </w:p>
    <w:p w:rsidR="00597178" w:rsidRPr="00597178" w:rsidRDefault="00597178" w:rsidP="00597178">
      <w:pPr>
        <w:tabs>
          <w:tab w:val="left" w:pos="567"/>
          <w:tab w:val="left" w:pos="3705"/>
        </w:tabs>
        <w:ind w:hanging="426"/>
        <w:jc w:val="center"/>
        <w:rPr>
          <w:rFonts w:ascii="Times New Roman" w:hAnsi="Times New Roman"/>
          <w:b/>
          <w:sz w:val="28"/>
          <w:szCs w:val="28"/>
        </w:rPr>
      </w:pPr>
      <w:r w:rsidRPr="00597178">
        <w:rPr>
          <w:rFonts w:ascii="Times New Roman" w:hAnsi="Times New Roman"/>
          <w:b/>
          <w:sz w:val="28"/>
          <w:szCs w:val="28"/>
        </w:rPr>
        <w:t>(ООО «</w:t>
      </w:r>
      <w:proofErr w:type="spellStart"/>
      <w:r w:rsidR="00A20AFA">
        <w:rPr>
          <w:rFonts w:ascii="Times New Roman" w:hAnsi="Times New Roman"/>
          <w:b/>
          <w:sz w:val="28"/>
          <w:szCs w:val="28"/>
        </w:rPr>
        <w:t>Экста</w:t>
      </w:r>
      <w:proofErr w:type="spellEnd"/>
      <w:r w:rsidRPr="00597178">
        <w:rPr>
          <w:rFonts w:ascii="Times New Roman" w:hAnsi="Times New Roman"/>
          <w:b/>
          <w:sz w:val="28"/>
          <w:szCs w:val="28"/>
        </w:rPr>
        <w:t>»)</w:t>
      </w:r>
    </w:p>
    <w:p w:rsidR="00AB5041" w:rsidRDefault="00AB5041" w:rsidP="00665706">
      <w:pPr>
        <w:tabs>
          <w:tab w:val="left" w:pos="567"/>
          <w:tab w:val="left" w:pos="3705"/>
        </w:tabs>
        <w:ind w:hanging="426"/>
        <w:rPr>
          <w:rFonts w:ascii="Times New Roman" w:hAnsi="Times New Roman"/>
          <w:b/>
          <w:sz w:val="28"/>
          <w:szCs w:val="28"/>
        </w:rPr>
      </w:pPr>
    </w:p>
    <w:p w:rsidR="00AB5041" w:rsidRDefault="00AB5041" w:rsidP="00AB5041">
      <w:pPr>
        <w:tabs>
          <w:tab w:val="left" w:pos="851"/>
          <w:tab w:val="left" w:pos="5355"/>
        </w:tabs>
        <w:ind w:hanging="567"/>
        <w:rPr>
          <w:rFonts w:ascii="Times New Roman" w:hAnsi="Times New Roman"/>
          <w:sz w:val="28"/>
          <w:szCs w:val="28"/>
        </w:rPr>
      </w:pPr>
    </w:p>
    <w:p w:rsidR="00AB5041" w:rsidRDefault="00AB5041" w:rsidP="005027E2">
      <w:pPr>
        <w:tabs>
          <w:tab w:val="left" w:pos="851"/>
          <w:tab w:val="left" w:pos="5355"/>
        </w:tabs>
        <w:ind w:hanging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УТВЕРЖДЕНА</w:t>
      </w:r>
    </w:p>
    <w:p w:rsidR="005027E2" w:rsidRDefault="00665706" w:rsidP="005027E2">
      <w:pPr>
        <w:tabs>
          <w:tab w:val="left" w:pos="851"/>
          <w:tab w:val="left" w:pos="5355"/>
        </w:tabs>
        <w:spacing w:after="0" w:line="240" w:lineRule="auto"/>
        <w:ind w:hanging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97178" w:rsidRPr="00597178">
        <w:rPr>
          <w:rFonts w:ascii="Times New Roman" w:hAnsi="Times New Roman"/>
          <w:sz w:val="28"/>
          <w:szCs w:val="28"/>
        </w:rPr>
        <w:t>Генеральный директор</w:t>
      </w:r>
    </w:p>
    <w:p w:rsidR="00597178" w:rsidRPr="00597178" w:rsidRDefault="00597178" w:rsidP="005027E2">
      <w:pPr>
        <w:tabs>
          <w:tab w:val="left" w:pos="851"/>
          <w:tab w:val="left" w:pos="5355"/>
        </w:tabs>
        <w:spacing w:after="0" w:line="240" w:lineRule="auto"/>
        <w:ind w:hanging="567"/>
        <w:jc w:val="right"/>
        <w:rPr>
          <w:rFonts w:ascii="Times New Roman" w:hAnsi="Times New Roman"/>
          <w:sz w:val="28"/>
          <w:szCs w:val="28"/>
        </w:rPr>
      </w:pPr>
      <w:r w:rsidRPr="00597178">
        <w:rPr>
          <w:rFonts w:ascii="Times New Roman" w:hAnsi="Times New Roman"/>
          <w:sz w:val="28"/>
          <w:szCs w:val="28"/>
        </w:rPr>
        <w:t xml:space="preserve"> </w:t>
      </w:r>
    </w:p>
    <w:p w:rsidR="00665706" w:rsidRDefault="00665706" w:rsidP="005027E2">
      <w:pPr>
        <w:tabs>
          <w:tab w:val="left" w:pos="851"/>
          <w:tab w:val="left" w:pos="5355"/>
        </w:tabs>
        <w:spacing w:after="0" w:line="240" w:lineRule="auto"/>
        <w:ind w:hanging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</w:t>
      </w:r>
      <w:r w:rsidR="00597178" w:rsidRPr="00597178">
        <w:rPr>
          <w:rFonts w:asciiTheme="minorHAnsi" w:eastAsiaTheme="minorEastAsia" w:hAnsiTheme="minorHAnsi" w:cstheme="minorBidi"/>
          <w:sz w:val="24"/>
          <w:szCs w:val="24"/>
          <w:lang w:eastAsia="ru-RU"/>
        </w:rPr>
        <w:t xml:space="preserve"> </w:t>
      </w:r>
      <w:r w:rsidR="00597178" w:rsidRPr="00597178">
        <w:rPr>
          <w:rFonts w:ascii="Times New Roman" w:hAnsi="Times New Roman"/>
          <w:sz w:val="28"/>
          <w:szCs w:val="28"/>
        </w:rPr>
        <w:t>В.</w:t>
      </w:r>
      <w:r w:rsidR="00A20AFA">
        <w:rPr>
          <w:rFonts w:ascii="Times New Roman" w:hAnsi="Times New Roman"/>
          <w:sz w:val="28"/>
          <w:szCs w:val="28"/>
        </w:rPr>
        <w:t>Ю</w:t>
      </w:r>
      <w:r w:rsidR="00597178" w:rsidRPr="00597178">
        <w:rPr>
          <w:rFonts w:ascii="Times New Roman" w:hAnsi="Times New Roman"/>
          <w:sz w:val="28"/>
          <w:szCs w:val="28"/>
        </w:rPr>
        <w:t>.</w:t>
      </w:r>
      <w:r w:rsidR="00597178">
        <w:rPr>
          <w:rFonts w:ascii="Times New Roman" w:hAnsi="Times New Roman"/>
          <w:sz w:val="28"/>
          <w:szCs w:val="28"/>
        </w:rPr>
        <w:t xml:space="preserve"> </w:t>
      </w:r>
      <w:r w:rsidR="00A20AFA">
        <w:rPr>
          <w:rFonts w:ascii="Times New Roman" w:hAnsi="Times New Roman"/>
          <w:sz w:val="28"/>
          <w:szCs w:val="28"/>
        </w:rPr>
        <w:t>Климов</w:t>
      </w:r>
    </w:p>
    <w:p w:rsidR="005027E2" w:rsidRDefault="005027E2" w:rsidP="005027E2">
      <w:pPr>
        <w:tabs>
          <w:tab w:val="left" w:pos="851"/>
          <w:tab w:val="left" w:pos="5355"/>
        </w:tabs>
        <w:spacing w:after="0" w:line="240" w:lineRule="auto"/>
        <w:ind w:hanging="567"/>
        <w:jc w:val="right"/>
        <w:rPr>
          <w:rFonts w:ascii="Times New Roman" w:hAnsi="Times New Roman"/>
          <w:sz w:val="28"/>
          <w:szCs w:val="28"/>
        </w:rPr>
      </w:pPr>
    </w:p>
    <w:p w:rsidR="00665706" w:rsidRDefault="00665706" w:rsidP="005027E2">
      <w:pPr>
        <w:tabs>
          <w:tab w:val="left" w:pos="851"/>
          <w:tab w:val="left" w:pos="5355"/>
        </w:tabs>
        <w:ind w:hanging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«____» __________20</w:t>
      </w:r>
      <w:r w:rsidR="005027E2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665706" w:rsidRDefault="00665706" w:rsidP="00AB5041">
      <w:pPr>
        <w:tabs>
          <w:tab w:val="left" w:pos="851"/>
          <w:tab w:val="left" w:pos="5355"/>
        </w:tabs>
        <w:spacing w:after="0" w:line="240" w:lineRule="auto"/>
        <w:ind w:hanging="567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B5041" w:rsidRDefault="00AB5041" w:rsidP="00AB5041">
      <w:pPr>
        <w:tabs>
          <w:tab w:val="left" w:pos="851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027E2" w:rsidRPr="005027E2" w:rsidRDefault="005027E2" w:rsidP="005027E2">
      <w:pPr>
        <w:tabs>
          <w:tab w:val="left" w:pos="851"/>
        </w:tabs>
        <w:jc w:val="center"/>
        <w:rPr>
          <w:rFonts w:ascii="Times New Roman" w:hAnsi="Times New Roman"/>
          <w:b/>
          <w:sz w:val="28"/>
          <w:szCs w:val="28"/>
        </w:rPr>
      </w:pPr>
      <w:r w:rsidRPr="005027E2">
        <w:rPr>
          <w:rFonts w:ascii="Times New Roman" w:hAnsi="Times New Roman"/>
          <w:b/>
          <w:bCs/>
          <w:sz w:val="28"/>
          <w:szCs w:val="28"/>
        </w:rPr>
        <w:t>ПРОГРАММА</w:t>
      </w:r>
    </w:p>
    <w:p w:rsidR="00871CCC" w:rsidRDefault="005027E2" w:rsidP="005027E2">
      <w:pPr>
        <w:tabs>
          <w:tab w:val="left" w:pos="851"/>
        </w:tabs>
        <w:jc w:val="center"/>
        <w:rPr>
          <w:rFonts w:ascii="Times New Roman" w:hAnsi="Times New Roman"/>
          <w:sz w:val="28"/>
          <w:szCs w:val="28"/>
        </w:rPr>
      </w:pPr>
      <w:r w:rsidRPr="005027E2">
        <w:rPr>
          <w:rFonts w:ascii="Times New Roman" w:hAnsi="Times New Roman"/>
          <w:b/>
          <w:bCs/>
          <w:sz w:val="28"/>
          <w:szCs w:val="28"/>
        </w:rPr>
        <w:t>ПРОФЕССИОНАЛЬНОГО ОБУЧЕНИЯ</w:t>
      </w:r>
    </w:p>
    <w:p w:rsidR="00AB5041" w:rsidRPr="005027E2" w:rsidRDefault="00EE18B1" w:rsidP="005027E2">
      <w:pPr>
        <w:tabs>
          <w:tab w:val="left" w:pos="851"/>
        </w:tabs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E18B1">
        <w:rPr>
          <w:rFonts w:ascii="Times New Roman" w:hAnsi="Times New Roman"/>
          <w:sz w:val="28"/>
          <w:szCs w:val="28"/>
        </w:rPr>
        <w:t>«</w:t>
      </w:r>
      <w:r w:rsidR="005027E2" w:rsidRPr="005027E2">
        <w:rPr>
          <w:rFonts w:ascii="Times New Roman" w:hAnsi="Times New Roman"/>
          <w:b/>
          <w:bCs/>
          <w:iCs/>
          <w:sz w:val="28"/>
          <w:szCs w:val="28"/>
        </w:rPr>
        <w:t>Кладовщик</w:t>
      </w:r>
      <w:r w:rsidRPr="00EE18B1">
        <w:rPr>
          <w:rFonts w:ascii="Times New Roman" w:hAnsi="Times New Roman"/>
          <w:sz w:val="28"/>
          <w:szCs w:val="28"/>
        </w:rPr>
        <w:t>»</w:t>
      </w: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63288" w:rsidRDefault="00763288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63288" w:rsidRDefault="00763288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AB5041" w:rsidP="00597178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</w:p>
    <w:p w:rsidR="00AB5041" w:rsidRDefault="00AB5041" w:rsidP="00AB5041">
      <w:pPr>
        <w:tabs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B5041" w:rsidRDefault="005027E2" w:rsidP="005027E2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г. Санкт-Петербург</w:t>
      </w:r>
    </w:p>
    <w:p w:rsidR="00AB5041" w:rsidRDefault="00AB5041" w:rsidP="00AB5041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AB5041">
        <w:rPr>
          <w:rFonts w:ascii="Times New Roman" w:hAnsi="Times New Roman"/>
          <w:sz w:val="28"/>
          <w:szCs w:val="28"/>
        </w:rPr>
        <w:t xml:space="preserve">    </w:t>
      </w:r>
      <w:r w:rsidR="00540CE8">
        <w:rPr>
          <w:rFonts w:ascii="Times New Roman" w:hAnsi="Times New Roman"/>
          <w:sz w:val="28"/>
          <w:szCs w:val="28"/>
        </w:rPr>
        <w:t xml:space="preserve">   </w:t>
      </w:r>
      <w:r w:rsidR="00871CCC">
        <w:rPr>
          <w:rFonts w:ascii="Times New Roman" w:hAnsi="Times New Roman"/>
          <w:sz w:val="28"/>
          <w:szCs w:val="28"/>
        </w:rPr>
        <w:t xml:space="preserve">     </w:t>
      </w:r>
      <w:r w:rsidR="00540C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027E2">
        <w:rPr>
          <w:rFonts w:ascii="Times New Roman" w:hAnsi="Times New Roman"/>
          <w:sz w:val="28"/>
          <w:szCs w:val="28"/>
        </w:rPr>
        <w:t>4</w:t>
      </w:r>
    </w:p>
    <w:p w:rsidR="00421493" w:rsidRDefault="00421493" w:rsidP="00165675">
      <w:pPr>
        <w:tabs>
          <w:tab w:val="left" w:pos="284"/>
          <w:tab w:val="right" w:leader="dot" w:pos="9344"/>
        </w:tabs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421493" w:rsidRDefault="00421493" w:rsidP="007362E9">
      <w:pPr>
        <w:keepNext/>
        <w:keepLines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zh-CN"/>
        </w:rPr>
      </w:pPr>
      <w:bookmarkStart w:id="1" w:name="_Toc45122874"/>
      <w:bookmarkStart w:id="2" w:name="_Toc45634337"/>
      <w:bookmarkStart w:id="3" w:name="_Toc51666379"/>
      <w:bookmarkStart w:id="4" w:name="_Toc114734883"/>
      <w:proofErr w:type="spellStart"/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zh-CN"/>
        </w:rPr>
        <w:t>Общие</w:t>
      </w:r>
      <w:proofErr w:type="spellEnd"/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zh-CN"/>
        </w:rPr>
        <w:t>положения</w:t>
      </w:r>
      <w:bookmarkEnd w:id="1"/>
      <w:bookmarkEnd w:id="2"/>
      <w:bookmarkEnd w:id="3"/>
      <w:bookmarkEnd w:id="4"/>
      <w:proofErr w:type="spellEnd"/>
    </w:p>
    <w:p w:rsidR="00EE038F" w:rsidRPr="00421493" w:rsidRDefault="00EE038F" w:rsidP="00EE038F">
      <w:pPr>
        <w:keepNext/>
        <w:keepLines/>
        <w:spacing w:after="0" w:line="240" w:lineRule="auto"/>
        <w:ind w:left="106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zh-CN"/>
        </w:rPr>
      </w:pPr>
    </w:p>
    <w:p w:rsidR="005027E2" w:rsidRDefault="00421493" w:rsidP="005027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21493">
        <w:rPr>
          <w:rFonts w:ascii="Times New Roman" w:hAnsi="Times New Roman"/>
          <w:b/>
          <w:sz w:val="28"/>
          <w:szCs w:val="28"/>
          <w:lang w:eastAsia="zh-CN"/>
        </w:rPr>
        <w:t xml:space="preserve">1.1. Цель и задачи </w:t>
      </w:r>
      <w:r w:rsidR="007901EA" w:rsidRPr="007901EA">
        <w:rPr>
          <w:rFonts w:ascii="Times New Roman" w:hAnsi="Times New Roman"/>
          <w:b/>
          <w:sz w:val="28"/>
          <w:szCs w:val="28"/>
          <w:lang w:eastAsia="zh-CN"/>
        </w:rPr>
        <w:t>программы</w:t>
      </w:r>
      <w:r w:rsidRPr="007901EA">
        <w:rPr>
          <w:rFonts w:ascii="Times New Roman" w:hAnsi="Times New Roman"/>
          <w:bCs/>
          <w:sz w:val="28"/>
          <w:szCs w:val="28"/>
          <w:lang w:eastAsia="zh-CN"/>
        </w:rPr>
        <w:t>.</w:t>
      </w:r>
    </w:p>
    <w:p w:rsidR="00421493" w:rsidRPr="00EE038F" w:rsidRDefault="005027E2" w:rsidP="00EE03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5027E2">
        <w:rPr>
          <w:rFonts w:ascii="Times New Roman" w:hAnsi="Times New Roman"/>
          <w:sz w:val="28"/>
          <w:szCs w:val="28"/>
          <w:lang w:eastAsia="zh-CN"/>
        </w:rPr>
        <w:t xml:space="preserve">Целью реализации </w:t>
      </w:r>
      <w:r>
        <w:rPr>
          <w:rFonts w:ascii="Times New Roman" w:hAnsi="Times New Roman"/>
          <w:sz w:val="28"/>
          <w:szCs w:val="28"/>
          <w:lang w:eastAsia="zh-CN"/>
        </w:rPr>
        <w:t>п</w:t>
      </w:r>
      <w:r w:rsidRPr="005027E2">
        <w:rPr>
          <w:rFonts w:ascii="Times New Roman" w:hAnsi="Times New Roman"/>
          <w:sz w:val="28"/>
          <w:szCs w:val="28"/>
          <w:lang w:eastAsia="zh-CN"/>
        </w:rPr>
        <w:t>рограммы профессионального обучения «Кладовщик» является получение слушателями профессиональных компетенций для осуществления работ по приемке, распределении и отгрузке грузов, а также комплектации заказов и ответственном хранении грузов механизированного автоматизированного склада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 w:rsidRPr="005027E2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421493" w:rsidRPr="003F3B18" w:rsidRDefault="00421493" w:rsidP="00421493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zh-CN"/>
        </w:rPr>
      </w:pPr>
      <w:r w:rsidRPr="00421493">
        <w:rPr>
          <w:rFonts w:ascii="Times New Roman" w:hAnsi="Times New Roman"/>
          <w:sz w:val="28"/>
          <w:szCs w:val="28"/>
          <w:lang w:eastAsia="zh-CN"/>
        </w:rPr>
        <w:t>Задач</w:t>
      </w:r>
      <w:r w:rsidR="00316A73">
        <w:rPr>
          <w:rFonts w:ascii="Times New Roman" w:hAnsi="Times New Roman"/>
          <w:sz w:val="28"/>
          <w:szCs w:val="28"/>
          <w:lang w:eastAsia="zh-CN"/>
        </w:rPr>
        <w:t>и</w:t>
      </w:r>
      <w:r w:rsidRPr="00421493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63288" w:rsidRPr="00763288">
        <w:rPr>
          <w:rFonts w:ascii="Times New Roman" w:hAnsi="Times New Roman"/>
          <w:sz w:val="28"/>
          <w:szCs w:val="28"/>
          <w:lang w:eastAsia="zh-CN"/>
        </w:rPr>
        <w:t>программ</w:t>
      </w:r>
      <w:r w:rsidR="00763288">
        <w:rPr>
          <w:rFonts w:ascii="Times New Roman" w:hAnsi="Times New Roman"/>
          <w:sz w:val="28"/>
          <w:szCs w:val="28"/>
          <w:lang w:eastAsia="zh-CN"/>
        </w:rPr>
        <w:t>ы</w:t>
      </w:r>
      <w:r w:rsidR="00763288" w:rsidRPr="00763288">
        <w:rPr>
          <w:rFonts w:ascii="Times New Roman" w:hAnsi="Times New Roman"/>
          <w:sz w:val="28"/>
          <w:szCs w:val="28"/>
          <w:lang w:eastAsia="zh-CN"/>
        </w:rPr>
        <w:t xml:space="preserve"> профессионального обучения </w:t>
      </w:r>
      <w:r w:rsidR="00176DDB" w:rsidRPr="00176DDB">
        <w:rPr>
          <w:rFonts w:ascii="Times New Roman" w:hAnsi="Times New Roman"/>
          <w:sz w:val="28"/>
          <w:szCs w:val="28"/>
          <w:lang w:eastAsia="zh-CN"/>
        </w:rPr>
        <w:t>«</w:t>
      </w:r>
      <w:r w:rsidR="00763288" w:rsidRPr="00763288">
        <w:rPr>
          <w:rFonts w:ascii="Times New Roman" w:hAnsi="Times New Roman"/>
          <w:bCs/>
          <w:iCs/>
          <w:sz w:val="28"/>
          <w:szCs w:val="28"/>
          <w:lang w:eastAsia="zh-CN"/>
        </w:rPr>
        <w:t>Кладовщик</w:t>
      </w:r>
      <w:r w:rsidR="00176DDB" w:rsidRPr="00176DDB">
        <w:rPr>
          <w:rFonts w:ascii="Times New Roman" w:hAnsi="Times New Roman"/>
          <w:sz w:val="28"/>
          <w:szCs w:val="28"/>
          <w:lang w:eastAsia="zh-CN"/>
        </w:rPr>
        <w:t>»</w:t>
      </w:r>
      <w:r w:rsidRPr="00176DDB">
        <w:rPr>
          <w:rFonts w:ascii="Times New Roman" w:hAnsi="Times New Roman"/>
          <w:sz w:val="28"/>
          <w:szCs w:val="28"/>
          <w:lang w:eastAsia="zh-CN"/>
        </w:rPr>
        <w:t>:</w:t>
      </w:r>
      <w:r w:rsidRPr="003F3B18">
        <w:rPr>
          <w:rFonts w:ascii="Times New Roman" w:hAnsi="Times New Roman"/>
          <w:color w:val="FF0000"/>
          <w:sz w:val="28"/>
          <w:szCs w:val="28"/>
          <w:lang w:eastAsia="zh-CN"/>
        </w:rPr>
        <w:t xml:space="preserve"> </w:t>
      </w:r>
    </w:p>
    <w:p w:rsidR="00176DDB" w:rsidRDefault="00176DDB" w:rsidP="005971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zh-CN"/>
        </w:rPr>
      </w:pPr>
      <w:r w:rsidRPr="00176DDB">
        <w:rPr>
          <w:rFonts w:ascii="Times New Roman" w:hAnsi="Times New Roman"/>
          <w:sz w:val="28"/>
          <w:szCs w:val="20"/>
          <w:lang w:eastAsia="zh-CN"/>
        </w:rPr>
        <w:t xml:space="preserve">- формирование у слушателей новых знаний </w:t>
      </w:r>
      <w:r w:rsidR="005027E2">
        <w:rPr>
          <w:rFonts w:ascii="Times New Roman" w:hAnsi="Times New Roman"/>
          <w:sz w:val="28"/>
          <w:szCs w:val="20"/>
          <w:lang w:eastAsia="zh-CN"/>
        </w:rPr>
        <w:t>о в</w:t>
      </w:r>
      <w:r w:rsidR="005027E2" w:rsidRPr="005027E2">
        <w:rPr>
          <w:rFonts w:ascii="Times New Roman" w:hAnsi="Times New Roman"/>
          <w:sz w:val="28"/>
          <w:szCs w:val="20"/>
          <w:lang w:eastAsia="zh-CN"/>
        </w:rPr>
        <w:t>ыполнени</w:t>
      </w:r>
      <w:r w:rsidR="005027E2">
        <w:rPr>
          <w:rFonts w:ascii="Times New Roman" w:hAnsi="Times New Roman"/>
          <w:sz w:val="28"/>
          <w:szCs w:val="20"/>
          <w:lang w:eastAsia="zh-CN"/>
        </w:rPr>
        <w:t>и</w:t>
      </w:r>
      <w:r w:rsidR="005027E2" w:rsidRPr="005027E2">
        <w:rPr>
          <w:rFonts w:ascii="Times New Roman" w:hAnsi="Times New Roman"/>
          <w:sz w:val="28"/>
          <w:szCs w:val="20"/>
          <w:lang w:eastAsia="zh-CN"/>
        </w:rPr>
        <w:t xml:space="preserve"> подготовительных работ для эффективной работы склада</w:t>
      </w:r>
      <w:r w:rsidRPr="00176DDB">
        <w:rPr>
          <w:rFonts w:ascii="Times New Roman" w:hAnsi="Times New Roman"/>
          <w:sz w:val="28"/>
          <w:szCs w:val="20"/>
          <w:lang w:eastAsia="zh-CN"/>
        </w:rPr>
        <w:t xml:space="preserve">; </w:t>
      </w:r>
    </w:p>
    <w:p w:rsidR="00176DDB" w:rsidRDefault="00176DDB" w:rsidP="005971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zh-CN"/>
        </w:rPr>
      </w:pPr>
      <w:r w:rsidRPr="00176DDB">
        <w:rPr>
          <w:rFonts w:ascii="Times New Roman" w:hAnsi="Times New Roman"/>
          <w:sz w:val="28"/>
          <w:szCs w:val="20"/>
          <w:lang w:eastAsia="zh-CN"/>
        </w:rPr>
        <w:t xml:space="preserve">- формирование у слушателей знаний </w:t>
      </w:r>
      <w:r>
        <w:rPr>
          <w:rFonts w:ascii="Times New Roman" w:hAnsi="Times New Roman"/>
          <w:sz w:val="28"/>
          <w:szCs w:val="20"/>
          <w:lang w:eastAsia="zh-CN"/>
        </w:rPr>
        <w:t>о</w:t>
      </w:r>
      <w:r w:rsidR="00B82A97">
        <w:rPr>
          <w:rFonts w:ascii="Times New Roman" w:hAnsi="Times New Roman"/>
          <w:sz w:val="28"/>
          <w:szCs w:val="20"/>
          <w:lang w:eastAsia="zh-CN"/>
        </w:rPr>
        <w:t xml:space="preserve"> в</w:t>
      </w:r>
      <w:r w:rsidR="00B82A97" w:rsidRPr="00B82A97">
        <w:rPr>
          <w:rFonts w:ascii="Times New Roman" w:hAnsi="Times New Roman"/>
          <w:sz w:val="28"/>
          <w:szCs w:val="20"/>
          <w:lang w:eastAsia="zh-CN"/>
        </w:rPr>
        <w:t>едени</w:t>
      </w:r>
      <w:r w:rsidR="00B82A97">
        <w:rPr>
          <w:rFonts w:ascii="Times New Roman" w:hAnsi="Times New Roman"/>
          <w:sz w:val="28"/>
          <w:szCs w:val="20"/>
          <w:lang w:eastAsia="zh-CN"/>
        </w:rPr>
        <w:t>и</w:t>
      </w:r>
      <w:r w:rsidR="00B82A97" w:rsidRPr="00B82A97">
        <w:rPr>
          <w:rFonts w:ascii="Times New Roman" w:hAnsi="Times New Roman"/>
          <w:sz w:val="28"/>
          <w:szCs w:val="20"/>
          <w:lang w:eastAsia="zh-CN"/>
        </w:rPr>
        <w:t xml:space="preserve"> учета наличия на складе хранящихся материальных ценностей</w:t>
      </w:r>
      <w:r w:rsidRPr="00176DDB">
        <w:rPr>
          <w:rFonts w:ascii="Times New Roman" w:hAnsi="Times New Roman"/>
          <w:sz w:val="28"/>
          <w:szCs w:val="20"/>
          <w:lang w:eastAsia="zh-CN"/>
        </w:rPr>
        <w:t>;</w:t>
      </w:r>
    </w:p>
    <w:p w:rsidR="00176DDB" w:rsidRDefault="00176DDB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zh-CN"/>
        </w:rPr>
      </w:pPr>
      <w:r w:rsidRPr="00176DDB">
        <w:rPr>
          <w:rFonts w:ascii="Times New Roman" w:hAnsi="Times New Roman"/>
          <w:sz w:val="28"/>
          <w:szCs w:val="20"/>
          <w:lang w:eastAsia="zh-CN"/>
        </w:rPr>
        <w:t xml:space="preserve"> - формирование у слушателей знаний о</w:t>
      </w:r>
      <w:r w:rsidR="00B82A97">
        <w:rPr>
          <w:rFonts w:ascii="Times New Roman" w:hAnsi="Times New Roman"/>
          <w:sz w:val="28"/>
          <w:szCs w:val="20"/>
          <w:lang w:eastAsia="zh-CN"/>
        </w:rPr>
        <w:t xml:space="preserve"> </w:t>
      </w:r>
      <w:r w:rsidR="00B82A97" w:rsidRPr="00B82A97">
        <w:rPr>
          <w:rFonts w:ascii="Times New Roman" w:hAnsi="Times New Roman"/>
          <w:sz w:val="28"/>
          <w:szCs w:val="20"/>
          <w:lang w:eastAsia="zh-CN"/>
        </w:rPr>
        <w:t>ведени</w:t>
      </w:r>
      <w:r w:rsidR="00B82A97">
        <w:rPr>
          <w:rFonts w:ascii="Times New Roman" w:hAnsi="Times New Roman"/>
          <w:sz w:val="28"/>
          <w:szCs w:val="20"/>
          <w:lang w:eastAsia="zh-CN"/>
        </w:rPr>
        <w:t>и</w:t>
      </w:r>
      <w:r w:rsidR="00B82A97" w:rsidRPr="00B82A97">
        <w:rPr>
          <w:rFonts w:ascii="Times New Roman" w:hAnsi="Times New Roman"/>
          <w:sz w:val="28"/>
          <w:szCs w:val="20"/>
          <w:lang w:eastAsia="zh-CN"/>
        </w:rPr>
        <w:t xml:space="preserve"> отчетной документации</w:t>
      </w:r>
      <w:r>
        <w:rPr>
          <w:rFonts w:ascii="Times New Roman" w:hAnsi="Times New Roman"/>
          <w:sz w:val="28"/>
          <w:szCs w:val="20"/>
          <w:lang w:eastAsia="zh-CN"/>
        </w:rPr>
        <w:t>.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zh-CN"/>
        </w:rPr>
      </w:pPr>
    </w:p>
    <w:p w:rsidR="00421493" w:rsidRPr="00421493" w:rsidRDefault="00421493" w:rsidP="005971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21493">
        <w:rPr>
          <w:rFonts w:ascii="Times New Roman" w:hAnsi="Times New Roman"/>
          <w:b/>
          <w:sz w:val="28"/>
          <w:szCs w:val="28"/>
          <w:lang w:eastAsia="zh-CN"/>
        </w:rPr>
        <w:t>1.2. Нормативные документы для разработки.</w:t>
      </w:r>
    </w:p>
    <w:p w:rsidR="00421493" w:rsidRPr="00421493" w:rsidRDefault="00421493" w:rsidP="00421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21493">
        <w:rPr>
          <w:rFonts w:ascii="Times New Roman" w:hAnsi="Times New Roman"/>
          <w:sz w:val="28"/>
          <w:szCs w:val="28"/>
          <w:lang w:eastAsia="zh-CN"/>
        </w:rPr>
        <w:t xml:space="preserve">Нормативную правовую базу разработки </w:t>
      </w:r>
      <w:r w:rsidR="00B82A97" w:rsidRPr="00B82A97">
        <w:rPr>
          <w:rFonts w:ascii="Times New Roman" w:hAnsi="Times New Roman"/>
          <w:sz w:val="28"/>
          <w:szCs w:val="28"/>
          <w:lang w:eastAsia="zh-CN"/>
        </w:rPr>
        <w:t>программ</w:t>
      </w:r>
      <w:r w:rsidR="00B82A97">
        <w:rPr>
          <w:rFonts w:ascii="Times New Roman" w:hAnsi="Times New Roman"/>
          <w:sz w:val="28"/>
          <w:szCs w:val="28"/>
          <w:lang w:eastAsia="zh-CN"/>
        </w:rPr>
        <w:t>ы</w:t>
      </w:r>
      <w:r w:rsidR="00B82A97" w:rsidRPr="00B82A97">
        <w:rPr>
          <w:rFonts w:ascii="Times New Roman" w:hAnsi="Times New Roman"/>
          <w:sz w:val="28"/>
          <w:szCs w:val="28"/>
          <w:lang w:eastAsia="zh-CN"/>
        </w:rPr>
        <w:t xml:space="preserve"> профессионального обучения </w:t>
      </w:r>
      <w:r w:rsidR="00B82A97" w:rsidRPr="00421493">
        <w:rPr>
          <w:rFonts w:ascii="Times New Roman" w:hAnsi="Times New Roman"/>
          <w:sz w:val="28"/>
          <w:szCs w:val="28"/>
          <w:lang w:eastAsia="zh-CN"/>
        </w:rPr>
        <w:t>составляют</w:t>
      </w:r>
      <w:r w:rsidRPr="00421493">
        <w:rPr>
          <w:rFonts w:ascii="Times New Roman" w:hAnsi="Times New Roman"/>
          <w:sz w:val="28"/>
          <w:szCs w:val="28"/>
          <w:lang w:eastAsia="zh-CN"/>
        </w:rPr>
        <w:t>:</w:t>
      </w:r>
    </w:p>
    <w:p w:rsidR="00B82A97" w:rsidRPr="00B82A97" w:rsidRDefault="00421493" w:rsidP="00B82A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21493">
        <w:rPr>
          <w:rFonts w:ascii="Times New Roman" w:hAnsi="Times New Roman"/>
          <w:sz w:val="28"/>
          <w:szCs w:val="28"/>
          <w:lang w:eastAsia="zh-CN"/>
        </w:rPr>
        <w:t>Федеральный закон от 29 декабря 2012 г. № 273-ФЗ «Об образовании в Российской Федерации»;</w:t>
      </w:r>
    </w:p>
    <w:p w:rsidR="00B82A97" w:rsidRPr="00B82A97" w:rsidRDefault="00B82A97" w:rsidP="00B82A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B82A97">
        <w:rPr>
          <w:rFonts w:ascii="Times New Roman" w:hAnsi="Times New Roman"/>
          <w:sz w:val="28"/>
          <w:szCs w:val="28"/>
          <w:lang w:eastAsia="zh-CN"/>
        </w:rPr>
        <w:t xml:space="preserve">Приказ Министерства образования и науки Российской Федерации от 18.04.2013 г. № 292 (ред. от 21.08.2013) «Об утверждении Порядка организации и осуществления образовательной деятельности по основным программам профессионального обучения»; </w:t>
      </w:r>
    </w:p>
    <w:p w:rsidR="00EE038F" w:rsidRDefault="00EE038F" w:rsidP="00421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Приказ Министерства образования и науки РФ от 2 июля 2013 г. N 513 «Об утверждении перечня профессий рабочих и должностей служащих, по которым осуществляется профессиональное обучение»; </w:t>
      </w:r>
    </w:p>
    <w:p w:rsidR="00EE038F" w:rsidRDefault="00EE038F" w:rsidP="00421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>Приказ Министерства Просвещения РФ от 5 августа 2020 г. №391 «Об организации и осуществлении образовательной деятельности при сетевой форме реализации образовательных программ»</w:t>
      </w:r>
    </w:p>
    <w:p w:rsidR="00C61FA6" w:rsidRPr="00421493" w:rsidRDefault="00C61FA6" w:rsidP="00EE03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421493" w:rsidRPr="00421493" w:rsidRDefault="00763288" w:rsidP="004214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1.3. Срок освоения</w:t>
      </w:r>
      <w:r w:rsidR="00421493" w:rsidRPr="00421493">
        <w:rPr>
          <w:rFonts w:ascii="Times New Roman" w:hAnsi="Times New Roman"/>
          <w:b/>
          <w:sz w:val="28"/>
          <w:szCs w:val="28"/>
          <w:lang w:eastAsia="zh-CN"/>
        </w:rPr>
        <w:t xml:space="preserve"> – </w:t>
      </w:r>
      <w:r>
        <w:rPr>
          <w:rFonts w:ascii="Times New Roman" w:hAnsi="Times New Roman"/>
          <w:sz w:val="28"/>
          <w:szCs w:val="28"/>
          <w:lang w:eastAsia="zh-CN"/>
        </w:rPr>
        <w:t>72</w:t>
      </w:r>
      <w:r w:rsidR="00597178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zh-CN"/>
        </w:rPr>
        <w:t>часа</w:t>
      </w:r>
    </w:p>
    <w:p w:rsidR="00597178" w:rsidRPr="00763288" w:rsidRDefault="00421493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21493">
        <w:rPr>
          <w:rFonts w:ascii="Times New Roman" w:hAnsi="Times New Roman"/>
          <w:b/>
          <w:sz w:val="28"/>
          <w:szCs w:val="28"/>
          <w:lang w:eastAsia="zh-CN"/>
        </w:rPr>
        <w:t>1.4. Форма обучения –</w:t>
      </w:r>
      <w:r w:rsidR="003702FF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="00BF08A9">
        <w:rPr>
          <w:rFonts w:ascii="Times New Roman" w:hAnsi="Times New Roman"/>
          <w:color w:val="000000"/>
          <w:sz w:val="28"/>
          <w:szCs w:val="28"/>
          <w:lang w:eastAsia="zh-CN"/>
        </w:rPr>
        <w:t>очная</w:t>
      </w:r>
      <w:r w:rsidRPr="00421493">
        <w:rPr>
          <w:rFonts w:ascii="Times New Roman" w:hAnsi="Times New Roman"/>
          <w:sz w:val="28"/>
          <w:szCs w:val="28"/>
          <w:lang w:eastAsia="zh-CN"/>
        </w:rPr>
        <w:t>, в том числе с применением дистанционных образовательных технологий</w:t>
      </w:r>
      <w:r w:rsidR="00763288" w:rsidRPr="00763288">
        <w:rPr>
          <w:sz w:val="23"/>
          <w:szCs w:val="23"/>
        </w:rPr>
        <w:t xml:space="preserve"> </w:t>
      </w:r>
      <w:r w:rsidR="00763288" w:rsidRPr="00763288">
        <w:rPr>
          <w:rFonts w:ascii="Times New Roman" w:hAnsi="Times New Roman"/>
          <w:sz w:val="28"/>
          <w:szCs w:val="28"/>
          <w:lang w:eastAsia="zh-CN"/>
        </w:rPr>
        <w:t>с частичным отрывом от производства, по программе переподготовки</w:t>
      </w:r>
    </w:p>
    <w:p w:rsidR="00626A52" w:rsidRDefault="00421493" w:rsidP="00421493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zh-CN"/>
        </w:rPr>
      </w:pPr>
      <w:r w:rsidRPr="00421493">
        <w:rPr>
          <w:rFonts w:ascii="Times New Roman" w:hAnsi="Times New Roman"/>
          <w:b/>
          <w:bCs/>
          <w:sz w:val="28"/>
          <w:szCs w:val="28"/>
          <w:lang w:eastAsia="zh-CN"/>
        </w:rPr>
        <w:t xml:space="preserve">1.5. Календарный график – </w:t>
      </w:r>
      <w:r w:rsidRPr="00626A52">
        <w:rPr>
          <w:rFonts w:ascii="Times New Roman" w:hAnsi="Times New Roman"/>
          <w:sz w:val="28"/>
          <w:szCs w:val="28"/>
          <w:lang w:eastAsia="zh-CN"/>
        </w:rPr>
        <w:t>занятия проводятся</w:t>
      </w:r>
      <w:r w:rsidR="00BF08A9" w:rsidRPr="00626A52">
        <w:rPr>
          <w:rFonts w:ascii="Times New Roman" w:hAnsi="Times New Roman"/>
          <w:sz w:val="28"/>
          <w:szCs w:val="28"/>
          <w:lang w:eastAsia="zh-CN"/>
        </w:rPr>
        <w:t xml:space="preserve"> с</w:t>
      </w:r>
      <w:r w:rsidR="00626A52" w:rsidRPr="00626A52">
        <w:rPr>
          <w:rFonts w:ascii="Times New Roman" w:hAnsi="Times New Roman"/>
          <w:sz w:val="28"/>
          <w:szCs w:val="28"/>
          <w:lang w:eastAsia="zh-CN"/>
        </w:rPr>
        <w:t>огласно расписанию.</w:t>
      </w:r>
    </w:p>
    <w:p w:rsidR="00421493" w:rsidRPr="00421493" w:rsidRDefault="00421493" w:rsidP="004214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21493">
        <w:rPr>
          <w:rFonts w:ascii="Times New Roman" w:hAnsi="Times New Roman"/>
          <w:b/>
          <w:sz w:val="28"/>
          <w:szCs w:val="28"/>
          <w:lang w:eastAsia="zh-CN"/>
        </w:rPr>
        <w:t xml:space="preserve">1.6. Требования к слушателю. </w:t>
      </w:r>
    </w:p>
    <w:p w:rsidR="00421493" w:rsidRPr="00421493" w:rsidRDefault="00763288" w:rsidP="00421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zh-CN"/>
        </w:rPr>
      </w:pPr>
      <w:r w:rsidRPr="00763288">
        <w:rPr>
          <w:rFonts w:ascii="Times New Roman" w:hAnsi="Times New Roman"/>
          <w:bCs/>
          <w:sz w:val="28"/>
          <w:szCs w:val="28"/>
          <w:lang w:eastAsia="zh-CN"/>
        </w:rPr>
        <w:t>К освоению программы профессионального обучения по программе профессиональной подготовки по профессиям рабочих, должностям служащих допускаются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763288">
        <w:rPr>
          <w:rFonts w:ascii="Times New Roman" w:hAnsi="Times New Roman"/>
          <w:bCs/>
          <w:sz w:val="28"/>
          <w:szCs w:val="28"/>
          <w:lang w:eastAsia="zh-CN"/>
        </w:rPr>
        <w:t>лица различного возраста</w:t>
      </w:r>
      <w:r>
        <w:rPr>
          <w:rFonts w:ascii="Times New Roman" w:hAnsi="Times New Roman"/>
          <w:bCs/>
          <w:sz w:val="28"/>
          <w:szCs w:val="28"/>
          <w:lang w:eastAsia="zh-CN"/>
        </w:rPr>
        <w:t>.</w:t>
      </w:r>
      <w:r>
        <w:rPr>
          <w:sz w:val="23"/>
          <w:szCs w:val="23"/>
        </w:rPr>
        <w:t xml:space="preserve"> </w:t>
      </w:r>
      <w:r w:rsidR="00421493" w:rsidRPr="00421493">
        <w:rPr>
          <w:rFonts w:ascii="Times New Roman" w:hAnsi="Times New Roman"/>
          <w:bCs/>
          <w:sz w:val="28"/>
          <w:szCs w:val="28"/>
          <w:lang w:eastAsia="zh-CN"/>
        </w:rPr>
        <w:t xml:space="preserve">Обучающийся должен иметь документ государственного образца о высшем образовании или </w:t>
      </w:r>
      <w:r w:rsidR="00421493" w:rsidRPr="00421493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о среднем профессиональном образовании</w:t>
      </w:r>
      <w:r w:rsidR="00421493" w:rsidRPr="00421493">
        <w:rPr>
          <w:rFonts w:ascii="Times New Roman" w:hAnsi="Times New Roman"/>
          <w:sz w:val="28"/>
          <w:szCs w:val="28"/>
          <w:lang w:eastAsia="zh-CN"/>
        </w:rPr>
        <w:t>.</w:t>
      </w:r>
    </w:p>
    <w:p w:rsidR="002B3378" w:rsidRPr="00421493" w:rsidRDefault="002B3378" w:rsidP="00EE038F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763288" w:rsidRPr="00763288" w:rsidRDefault="00421493" w:rsidP="00763288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bookmarkStart w:id="5" w:name="_Toc45122875"/>
      <w:bookmarkStart w:id="6" w:name="_Toc45634338"/>
      <w:bookmarkStart w:id="7" w:name="_Toc51666380"/>
      <w:bookmarkStart w:id="8" w:name="_Toc100227631"/>
      <w:bookmarkStart w:id="9" w:name="_Toc114734884"/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2. Планируемые результаты освоения</w:t>
      </w:r>
      <w:r w:rsidR="0076328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 </w:t>
      </w:r>
      <w:r w:rsidR="00763288" w:rsidRPr="0076328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</w:t>
      </w:r>
      <w:r w:rsidR="0076328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ы</w:t>
      </w:r>
      <w:r w:rsidR="00763288" w:rsidRPr="0076328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 профессионального обучения</w:t>
      </w:r>
      <w:r w:rsidRPr="0076328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5"/>
      <w:bookmarkEnd w:id="6"/>
      <w:bookmarkEnd w:id="7"/>
      <w:bookmarkEnd w:id="8"/>
      <w:bookmarkEnd w:id="9"/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Слушатель, </w:t>
      </w:r>
      <w:r w:rsidRPr="00763288">
        <w:rPr>
          <w:rFonts w:ascii="Times New Roman" w:hAnsi="Times New Roman"/>
          <w:sz w:val="28"/>
          <w:szCs w:val="28"/>
          <w:lang w:eastAsia="zh-CN"/>
        </w:rPr>
        <w:t>освоивший программу професс</w:t>
      </w:r>
      <w:r>
        <w:rPr>
          <w:rFonts w:ascii="Times New Roman" w:hAnsi="Times New Roman"/>
          <w:sz w:val="28"/>
          <w:szCs w:val="28"/>
          <w:lang w:eastAsia="zh-CN"/>
        </w:rPr>
        <w:t>ионального обучения «Кладовщик»</w:t>
      </w:r>
      <w:r w:rsidRPr="00763288">
        <w:rPr>
          <w:rFonts w:ascii="Times New Roman" w:hAnsi="Times New Roman"/>
          <w:sz w:val="28"/>
          <w:szCs w:val="28"/>
          <w:lang w:eastAsia="zh-CN"/>
        </w:rPr>
        <w:t xml:space="preserve">, должен обладать общими компетенциями, включающими в себя способность: </w:t>
      </w:r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Понимать сущность и социальную значимость будущей профессии, проявлять к ней устойчивый интерес. </w:t>
      </w:r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Организовывать собственную деятельность, исходя из цели и способов ее достижения, определенных руководителем. </w:t>
      </w:r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</w:r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Осуществлять поиск информации, необходимой для эффективного выполнения </w:t>
      </w:r>
    </w:p>
    <w:p w:rsidR="00763288" w:rsidRPr="00763288" w:rsidRDefault="00763288" w:rsidP="007632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профессиональных задач. </w:t>
      </w:r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Использовать информационно-коммуникационные технологии в профессиональной деятельности. </w:t>
      </w:r>
    </w:p>
    <w:p w:rsidR="00763288" w:rsidRPr="00763288" w:rsidRDefault="00763288" w:rsidP="007632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63288">
        <w:rPr>
          <w:rFonts w:ascii="Times New Roman" w:hAnsi="Times New Roman"/>
          <w:sz w:val="28"/>
          <w:szCs w:val="28"/>
          <w:lang w:eastAsia="zh-CN"/>
        </w:rPr>
        <w:t xml:space="preserve">Работать в команде, эффективно общаться с коллегами, руководством, клиентами. </w:t>
      </w:r>
    </w:p>
    <w:p w:rsidR="006B1F25" w:rsidRDefault="006B1F25" w:rsidP="004D284F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:rsidR="004D284F" w:rsidRPr="004D284F" w:rsidRDefault="004D284F" w:rsidP="004D28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D284F">
        <w:rPr>
          <w:rFonts w:ascii="Times New Roman" w:hAnsi="Times New Roman"/>
          <w:sz w:val="28"/>
          <w:szCs w:val="28"/>
          <w:lang w:eastAsia="zh-CN"/>
        </w:rPr>
        <w:t xml:space="preserve">В результате освоения </w:t>
      </w:r>
      <w:r w:rsidR="00EE038F" w:rsidRPr="00EE038F">
        <w:rPr>
          <w:rFonts w:ascii="Times New Roman" w:hAnsi="Times New Roman"/>
          <w:sz w:val="28"/>
          <w:szCs w:val="28"/>
          <w:lang w:eastAsia="zh-CN"/>
        </w:rPr>
        <w:t xml:space="preserve">программы профессионального обучения </w:t>
      </w:r>
      <w:r w:rsidRPr="004D284F">
        <w:rPr>
          <w:rFonts w:ascii="Times New Roman" w:hAnsi="Times New Roman"/>
          <w:sz w:val="28"/>
          <w:szCs w:val="28"/>
          <w:lang w:eastAsia="zh-CN"/>
        </w:rPr>
        <w:t>слушатели</w:t>
      </w:r>
    </w:p>
    <w:p w:rsidR="004D284F" w:rsidRPr="004D284F" w:rsidRDefault="004D284F" w:rsidP="004D28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4D284F" w:rsidRPr="004D284F" w:rsidRDefault="004D284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D284F">
        <w:rPr>
          <w:rFonts w:ascii="Times New Roman" w:hAnsi="Times New Roman"/>
          <w:sz w:val="28"/>
          <w:szCs w:val="28"/>
          <w:lang w:eastAsia="zh-CN"/>
        </w:rPr>
        <w:t>будут знать:</w:t>
      </w:r>
    </w:p>
    <w:p w:rsidR="00A36276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EE038F">
        <w:rPr>
          <w:rFonts w:ascii="Times New Roman" w:hAnsi="Times New Roman"/>
          <w:sz w:val="28"/>
          <w:szCs w:val="28"/>
          <w:lang w:eastAsia="zh-CN"/>
        </w:rPr>
        <w:t xml:space="preserve">порядок учета товара, поступившего на склад или отпущенного со склада; 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номенклатуру материальных ценностей; 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EE038F">
        <w:rPr>
          <w:rFonts w:ascii="Times New Roman" w:hAnsi="Times New Roman"/>
          <w:sz w:val="28"/>
          <w:szCs w:val="28"/>
          <w:lang w:eastAsia="zh-CN"/>
        </w:rPr>
        <w:t xml:space="preserve">программное обеспечение складского учета; 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>−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EE038F">
        <w:rPr>
          <w:rFonts w:ascii="Times New Roman" w:hAnsi="Times New Roman"/>
          <w:sz w:val="28"/>
          <w:szCs w:val="28"/>
          <w:lang w:eastAsia="zh-CN"/>
        </w:rPr>
        <w:t xml:space="preserve">нормативно-правовые документы, касающиеся материальной ответственности; 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правила проведения инвентаризаций; 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правила противопожарной безопасности хранения складского товара; </w:t>
      </w:r>
    </w:p>
    <w:p w:rsidR="00EE038F" w:rsidRP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>− основные требования по обеспечению безопасности труда;</w:t>
      </w:r>
    </w:p>
    <w:p w:rsidR="00EE038F" w:rsidRDefault="00EE038F" w:rsidP="004D28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4D284F" w:rsidRPr="004D284F" w:rsidRDefault="004D284F" w:rsidP="004D28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D284F">
        <w:rPr>
          <w:rFonts w:ascii="Times New Roman" w:hAnsi="Times New Roman"/>
          <w:sz w:val="28"/>
          <w:szCs w:val="28"/>
          <w:lang w:eastAsia="zh-CN"/>
        </w:rPr>
        <w:t>будут владеть: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>−</w:t>
      </w:r>
      <w:r>
        <w:rPr>
          <w:rFonts w:ascii="Times New Roman" w:hAnsi="Times New Roman"/>
          <w:sz w:val="28"/>
          <w:szCs w:val="28"/>
          <w:lang w:eastAsia="zh-CN"/>
        </w:rPr>
        <w:t xml:space="preserve"> навыками</w:t>
      </w:r>
      <w:r w:rsidRPr="00EE038F">
        <w:rPr>
          <w:rFonts w:ascii="Times New Roman" w:hAnsi="Times New Roman"/>
          <w:sz w:val="28"/>
          <w:szCs w:val="28"/>
          <w:lang w:eastAsia="zh-CN"/>
        </w:rPr>
        <w:t xml:space="preserve"> организовывать рабочее место кладовщика; </w:t>
      </w:r>
    </w:p>
    <w:p w:rsidR="00681A36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</w:t>
      </w:r>
      <w:r w:rsidR="00681A36">
        <w:rPr>
          <w:rFonts w:ascii="Times New Roman" w:hAnsi="Times New Roman"/>
          <w:sz w:val="28"/>
          <w:szCs w:val="28"/>
          <w:lang w:eastAsia="zh-CN"/>
        </w:rPr>
        <w:t xml:space="preserve">навыками </w:t>
      </w:r>
      <w:r w:rsidRPr="00EE038F">
        <w:rPr>
          <w:rFonts w:ascii="Times New Roman" w:hAnsi="Times New Roman"/>
          <w:sz w:val="28"/>
          <w:szCs w:val="28"/>
          <w:lang w:eastAsia="zh-CN"/>
        </w:rPr>
        <w:t xml:space="preserve">производить учует выдачи материальных ценностей; </w:t>
      </w:r>
    </w:p>
    <w:p w:rsidR="00681A36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</w:t>
      </w:r>
      <w:r w:rsidR="00681A36">
        <w:rPr>
          <w:rFonts w:ascii="Times New Roman" w:hAnsi="Times New Roman"/>
          <w:sz w:val="28"/>
          <w:szCs w:val="28"/>
          <w:lang w:eastAsia="zh-CN"/>
        </w:rPr>
        <w:t xml:space="preserve">навыками </w:t>
      </w:r>
      <w:r w:rsidRPr="00EE038F">
        <w:rPr>
          <w:rFonts w:ascii="Times New Roman" w:hAnsi="Times New Roman"/>
          <w:sz w:val="28"/>
          <w:szCs w:val="28"/>
          <w:lang w:eastAsia="zh-CN"/>
        </w:rPr>
        <w:t xml:space="preserve">работать в программе учета складской деятельности, принятой в данной организации; </w:t>
      </w:r>
    </w:p>
    <w:p w:rsidR="004D284F" w:rsidRP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038F">
        <w:rPr>
          <w:rFonts w:ascii="Times New Roman" w:hAnsi="Times New Roman"/>
          <w:sz w:val="28"/>
          <w:szCs w:val="28"/>
          <w:lang w:eastAsia="zh-CN"/>
        </w:rPr>
        <w:t xml:space="preserve">− </w:t>
      </w:r>
      <w:r w:rsidR="00681A36">
        <w:rPr>
          <w:rFonts w:ascii="Times New Roman" w:hAnsi="Times New Roman"/>
          <w:sz w:val="28"/>
          <w:szCs w:val="28"/>
          <w:lang w:eastAsia="zh-CN"/>
        </w:rPr>
        <w:t xml:space="preserve">навыками </w:t>
      </w:r>
      <w:r w:rsidRPr="00EE038F">
        <w:rPr>
          <w:rFonts w:ascii="Times New Roman" w:hAnsi="Times New Roman"/>
          <w:sz w:val="28"/>
          <w:szCs w:val="28"/>
          <w:lang w:eastAsia="zh-CN"/>
        </w:rPr>
        <w:t>выполнять проверку принимаемых на склад и отпускаемых со склада ценностей на соответствие их товарно-сопроводительным документам по количеству, ассортименту, качеству, комплектности, а также по иным характеристикам.</w:t>
      </w:r>
    </w:p>
    <w:p w:rsidR="004D284F" w:rsidRPr="004D284F" w:rsidRDefault="004D284F" w:rsidP="004D28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6B1F25" w:rsidRPr="004D284F" w:rsidRDefault="004D284F" w:rsidP="00EE03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D284F">
        <w:rPr>
          <w:rFonts w:ascii="Times New Roman" w:hAnsi="Times New Roman"/>
          <w:sz w:val="28"/>
          <w:szCs w:val="28"/>
          <w:lang w:eastAsia="zh-CN"/>
        </w:rPr>
        <w:t>будут уметь: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zh-CN"/>
        </w:rPr>
      </w:pPr>
      <w:r w:rsidRPr="00EE038F">
        <w:rPr>
          <w:rFonts w:ascii="Times New Roman" w:hAnsi="Times New Roman"/>
          <w:sz w:val="27"/>
          <w:szCs w:val="27"/>
          <w:lang w:eastAsia="zh-CN"/>
        </w:rPr>
        <w:t>−</w:t>
      </w:r>
      <w:r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Pr="00EE038F">
        <w:rPr>
          <w:rFonts w:ascii="Times New Roman" w:hAnsi="Times New Roman"/>
          <w:sz w:val="27"/>
          <w:szCs w:val="27"/>
          <w:lang w:eastAsia="zh-CN"/>
        </w:rPr>
        <w:t xml:space="preserve">владеть компьютерными программами; </w:t>
      </w:r>
    </w:p>
    <w:p w:rsid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zh-CN"/>
        </w:rPr>
      </w:pPr>
      <w:r w:rsidRPr="00EE038F">
        <w:rPr>
          <w:rFonts w:ascii="Times New Roman" w:hAnsi="Times New Roman"/>
          <w:sz w:val="27"/>
          <w:szCs w:val="27"/>
          <w:lang w:eastAsia="zh-CN"/>
        </w:rPr>
        <w:lastRenderedPageBreak/>
        <w:t xml:space="preserve">− выполнять ведение необходимой складской и иной документации (первичные документы, учетные документы, товарно-сопроводительные документы, и др.); </w:t>
      </w:r>
    </w:p>
    <w:p w:rsidR="00BE4FA6" w:rsidRPr="00EE038F" w:rsidRDefault="00EE038F" w:rsidP="00EE038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zh-CN"/>
        </w:rPr>
      </w:pPr>
      <w:r w:rsidRPr="00EE038F">
        <w:rPr>
          <w:rFonts w:ascii="Times New Roman" w:hAnsi="Times New Roman"/>
          <w:sz w:val="27"/>
          <w:szCs w:val="27"/>
          <w:lang w:eastAsia="zh-CN"/>
        </w:rPr>
        <w:t>− выполнять проверку качества поступившего товара.</w:t>
      </w:r>
    </w:p>
    <w:p w:rsidR="00176DDB" w:rsidRDefault="00176DDB" w:rsidP="0042149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zh-CN"/>
        </w:rPr>
      </w:pPr>
    </w:p>
    <w:p w:rsidR="00BE4FA6" w:rsidRDefault="00BE4FA6" w:rsidP="00681A36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:rsidR="00421493" w:rsidRPr="00421493" w:rsidRDefault="00421493" w:rsidP="004214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bookmarkStart w:id="10" w:name="bookmark72"/>
      <w:bookmarkStart w:id="11" w:name="bookmark81"/>
      <w:bookmarkStart w:id="12" w:name="_Toc45122878"/>
      <w:bookmarkStart w:id="13" w:name="_Toc45634341"/>
      <w:bookmarkStart w:id="14" w:name="_Toc51666383"/>
      <w:bookmarkStart w:id="15" w:name="_Toc100227632"/>
      <w:bookmarkStart w:id="16" w:name="_Toc114734885"/>
      <w:bookmarkEnd w:id="10"/>
      <w:bookmarkEnd w:id="11"/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3.Трудоемкость по видам учебной работы.</w:t>
      </w:r>
      <w:bookmarkEnd w:id="12"/>
      <w:bookmarkEnd w:id="13"/>
      <w:bookmarkEnd w:id="14"/>
      <w:bookmarkEnd w:id="15"/>
      <w:bookmarkEnd w:id="16"/>
    </w:p>
    <w:tbl>
      <w:tblPr>
        <w:tblW w:w="6945" w:type="dxa"/>
        <w:tblInd w:w="7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056"/>
        <w:gridCol w:w="2197"/>
        <w:gridCol w:w="2692"/>
      </w:tblGrid>
      <w:tr w:rsidR="00421493" w:rsidRPr="00421493" w:rsidTr="0056323E">
        <w:trPr>
          <w:cantSplit/>
          <w:trHeight w:val="219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Трудоемкость, час</w:t>
            </w:r>
          </w:p>
        </w:tc>
      </w:tr>
      <w:tr w:rsidR="00421493" w:rsidRPr="00421493" w:rsidTr="0056323E">
        <w:trPr>
          <w:cantSplit/>
          <w:trHeight w:val="951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Всего</w:t>
            </w:r>
          </w:p>
        </w:tc>
      </w:tr>
      <w:tr w:rsidR="00421493" w:rsidRPr="00421493" w:rsidTr="0056323E">
        <w:trPr>
          <w:trHeight w:val="301"/>
        </w:trPr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Аудиторные занятия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1493" w:rsidRPr="00421493" w:rsidRDefault="00437097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72</w:t>
            </w:r>
          </w:p>
        </w:tc>
      </w:tr>
      <w:tr w:rsidR="00421493" w:rsidRPr="00421493" w:rsidTr="0056323E">
        <w:trPr>
          <w:cantSplit/>
          <w:trHeight w:val="292"/>
        </w:trPr>
        <w:tc>
          <w:tcPr>
            <w:tcW w:w="20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1493" w:rsidRPr="00421493" w:rsidRDefault="002A52DE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20</w:t>
            </w:r>
          </w:p>
        </w:tc>
      </w:tr>
      <w:tr w:rsidR="00421493" w:rsidRPr="00421493" w:rsidTr="0056323E">
        <w:trPr>
          <w:cantSplit/>
          <w:trHeight w:val="253"/>
        </w:trPr>
        <w:tc>
          <w:tcPr>
            <w:tcW w:w="20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практические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1493" w:rsidRPr="00421493" w:rsidRDefault="002A52DE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18</w:t>
            </w:r>
          </w:p>
        </w:tc>
      </w:tr>
      <w:tr w:rsidR="00421493" w:rsidRPr="00421493" w:rsidTr="0056323E">
        <w:trPr>
          <w:trHeight w:val="261"/>
        </w:trPr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3272" w:rsidRPr="00421493" w:rsidRDefault="002A52DE" w:rsidP="00817B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</w:t>
            </w:r>
            <w:r w:rsidRPr="00150146">
              <w:rPr>
                <w:rFonts w:ascii="Times New Roman" w:hAnsi="Times New Roman"/>
                <w:lang w:eastAsia="zh-CN"/>
              </w:rPr>
              <w:t>роизводственн</w:t>
            </w:r>
            <w:r>
              <w:rPr>
                <w:rFonts w:ascii="Times New Roman" w:hAnsi="Times New Roman"/>
                <w:lang w:eastAsia="zh-CN"/>
              </w:rPr>
              <w:t>ая</w:t>
            </w:r>
            <w:r w:rsidRPr="00150146">
              <w:rPr>
                <w:rFonts w:ascii="Times New Roman" w:hAnsi="Times New Roman"/>
                <w:lang w:eastAsia="zh-CN"/>
              </w:rPr>
              <w:t xml:space="preserve"> практик</w:t>
            </w:r>
            <w:r>
              <w:rPr>
                <w:rFonts w:ascii="Times New Roman" w:hAnsi="Times New Roman"/>
                <w:lang w:eastAsia="zh-CN"/>
              </w:rPr>
              <w:t>а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1493" w:rsidRPr="00421493" w:rsidRDefault="00437097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32</w:t>
            </w:r>
          </w:p>
        </w:tc>
      </w:tr>
      <w:tr w:rsidR="00421493" w:rsidRPr="00421493" w:rsidTr="00817B07">
        <w:trPr>
          <w:trHeight w:val="568"/>
        </w:trPr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21B57" w:rsidRPr="00521B57" w:rsidRDefault="00521B57" w:rsidP="00817B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Входной контроль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37097" w:rsidP="00D039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</w:t>
            </w:r>
          </w:p>
        </w:tc>
      </w:tr>
      <w:tr w:rsidR="0013118A" w:rsidRPr="00421493" w:rsidTr="00817B07">
        <w:trPr>
          <w:trHeight w:val="548"/>
        </w:trPr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3272" w:rsidRPr="008C3272" w:rsidRDefault="00521B57" w:rsidP="00817B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Текущий контроль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18A" w:rsidRPr="00421493" w:rsidRDefault="00D039EE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</w:t>
            </w:r>
          </w:p>
        </w:tc>
      </w:tr>
      <w:tr w:rsidR="0013118A" w:rsidRPr="00421493" w:rsidTr="00817B07">
        <w:trPr>
          <w:trHeight w:val="542"/>
        </w:trPr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18A" w:rsidRPr="00421493" w:rsidRDefault="0013118A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Форма итоговой аттестации (экзамен)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18A" w:rsidRPr="00421493" w:rsidRDefault="0017025C" w:rsidP="00D039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</w:t>
            </w:r>
          </w:p>
        </w:tc>
      </w:tr>
      <w:tr w:rsidR="00421493" w:rsidRPr="00421493" w:rsidTr="0056323E">
        <w:trPr>
          <w:trHeight w:val="261"/>
        </w:trPr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1493" w:rsidRPr="00421493" w:rsidRDefault="00437097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72</w:t>
            </w:r>
          </w:p>
        </w:tc>
      </w:tr>
    </w:tbl>
    <w:p w:rsidR="00421493" w:rsidRPr="00421493" w:rsidRDefault="00421493" w:rsidP="00421493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zh-CN"/>
        </w:rPr>
      </w:pPr>
    </w:p>
    <w:p w:rsidR="00681A36" w:rsidRDefault="00681A36" w:rsidP="004214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</w:pPr>
      <w:bookmarkStart w:id="17" w:name="_Toc114734886"/>
    </w:p>
    <w:p w:rsidR="00421493" w:rsidRPr="00421493" w:rsidRDefault="00421493" w:rsidP="004214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13118A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4</w:t>
      </w:r>
      <w:r w:rsidRPr="0042149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. </w:t>
      </w:r>
      <w:r w:rsidRPr="00500117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Темы дисциплины и виды занятий</w:t>
      </w:r>
      <w:r w:rsidRPr="0050011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17"/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396"/>
        <w:gridCol w:w="1444"/>
        <w:gridCol w:w="1843"/>
        <w:gridCol w:w="1275"/>
      </w:tblGrid>
      <w:tr w:rsidR="00421493" w:rsidRPr="00421493" w:rsidTr="002A52DE"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№</w:t>
            </w:r>
          </w:p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Наименование темы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493" w:rsidRPr="002C4B24" w:rsidRDefault="00421493" w:rsidP="00421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Аудиторные занятия, в том числе</w:t>
            </w:r>
            <w:r w:rsidR="002C4B2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, час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Всего </w:t>
            </w:r>
          </w:p>
        </w:tc>
      </w:tr>
      <w:tr w:rsidR="00421493" w:rsidRPr="00421493" w:rsidTr="002A52DE"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493" w:rsidRPr="00421493" w:rsidRDefault="00421493" w:rsidP="00521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493" w:rsidRPr="00421493" w:rsidRDefault="00421493" w:rsidP="00521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93" w:rsidRPr="00421493" w:rsidRDefault="00421493" w:rsidP="00421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2A52DE" w:rsidRPr="00421493" w:rsidTr="004B0B7A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421493" w:rsidRDefault="002A52DE" w:rsidP="002A52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 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FB0E36" w:rsidRDefault="002A52DE" w:rsidP="002A52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5014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Документационное сопровождение деятельности кладовщика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2A52DE" w:rsidRPr="00421493" w:rsidTr="004B0B7A">
        <w:trPr>
          <w:trHeight w:val="374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421493" w:rsidRDefault="002A52DE" w:rsidP="002A52DE">
            <w:pPr>
              <w:spacing w:after="0" w:line="240" w:lineRule="auto"/>
              <w:jc w:val="both"/>
              <w:rPr>
                <w:rFonts w:ascii="Times New Roman" w:hAnsi="Times New Roman"/>
                <w:lang w:eastAsia="zh-CN"/>
              </w:rPr>
            </w:pPr>
            <w:r w:rsidRPr="00150146">
              <w:rPr>
                <w:rFonts w:ascii="Times New Roman" w:hAnsi="Times New Roman"/>
                <w:lang w:eastAsia="zh-CN"/>
              </w:rPr>
              <w:t>Охрана труда и пожарная безопасность на складских комплексах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</w:tr>
      <w:tr w:rsidR="002A52DE" w:rsidRPr="00421493" w:rsidTr="004B0B7A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421493" w:rsidRDefault="002A52DE" w:rsidP="002A52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zh-CN"/>
              </w:rPr>
            </w:pPr>
            <w:r w:rsidRPr="00150146">
              <w:rPr>
                <w:rFonts w:ascii="Times New Roman" w:hAnsi="Times New Roman"/>
                <w:color w:val="000000"/>
                <w:lang w:eastAsia="zh-CN"/>
              </w:rPr>
              <w:t>Организация и бизнес-процессы складского хозяйства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</w:tr>
      <w:tr w:rsidR="002A52DE" w:rsidRPr="00421493" w:rsidTr="004B0B7A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421493" w:rsidRDefault="002A52DE" w:rsidP="002A52DE">
            <w:pPr>
              <w:spacing w:after="0" w:line="240" w:lineRule="auto"/>
              <w:jc w:val="both"/>
              <w:rPr>
                <w:rFonts w:ascii="Times New Roman" w:hAnsi="Times New Roman"/>
                <w:lang w:eastAsia="zh-CN"/>
              </w:rPr>
            </w:pPr>
            <w:r w:rsidRPr="00150146">
              <w:rPr>
                <w:rFonts w:ascii="Times New Roman" w:hAnsi="Times New Roman"/>
                <w:lang w:eastAsia="zh-CN"/>
              </w:rPr>
              <w:t>Складской учет и инвентаризация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</w:tr>
      <w:tr w:rsidR="002A52DE" w:rsidRPr="00421493" w:rsidTr="004B0B7A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421493" w:rsidRDefault="002A52DE" w:rsidP="002A52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0146">
              <w:rPr>
                <w:rFonts w:ascii="Times New Roman" w:hAnsi="Times New Roman"/>
              </w:rPr>
              <w:t>Складской документооборот и оформление документов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</w:tr>
      <w:tr w:rsidR="002A52DE" w:rsidRPr="00421493" w:rsidTr="004B0B7A">
        <w:trPr>
          <w:trHeight w:val="47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DE" w:rsidRPr="00421493" w:rsidRDefault="002A52DE" w:rsidP="002A52DE">
            <w:pPr>
              <w:spacing w:after="0" w:line="240" w:lineRule="auto"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</w:t>
            </w:r>
            <w:r w:rsidRPr="00150146">
              <w:rPr>
                <w:rFonts w:ascii="Times New Roman" w:hAnsi="Times New Roman"/>
                <w:lang w:eastAsia="zh-CN"/>
              </w:rPr>
              <w:t>роизводственн</w:t>
            </w:r>
            <w:r>
              <w:rPr>
                <w:rFonts w:ascii="Times New Roman" w:hAnsi="Times New Roman"/>
                <w:lang w:eastAsia="zh-CN"/>
              </w:rPr>
              <w:t>ая</w:t>
            </w:r>
            <w:r w:rsidRPr="00150146">
              <w:rPr>
                <w:rFonts w:ascii="Times New Roman" w:hAnsi="Times New Roman"/>
                <w:lang w:eastAsia="zh-CN"/>
              </w:rPr>
              <w:t xml:space="preserve"> практик</w:t>
            </w:r>
            <w:r>
              <w:rPr>
                <w:rFonts w:ascii="Times New Roman" w:hAnsi="Times New Roman"/>
                <w:lang w:eastAsia="zh-CN"/>
              </w:rPr>
              <w:t>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</w:tr>
      <w:tr w:rsidR="002A52DE" w:rsidRPr="00421493" w:rsidTr="004B0B7A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FB0E36" w:rsidRDefault="002A52DE" w:rsidP="002A52DE">
            <w:pPr>
              <w:tabs>
                <w:tab w:val="left" w:pos="240"/>
                <w:tab w:val="left" w:pos="960"/>
              </w:tabs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FB0E36">
              <w:rPr>
                <w:rFonts w:ascii="Times New Roman" w:hAnsi="Times New Roman"/>
                <w:sz w:val="24"/>
                <w:szCs w:val="24"/>
                <w:lang w:bidi="en-US"/>
              </w:rPr>
              <w:t>Итоговая аттестация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</w:tr>
      <w:tr w:rsidR="002A52DE" w:rsidRPr="00421493" w:rsidTr="004B0B7A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DE" w:rsidRPr="00421493" w:rsidRDefault="002A52DE" w:rsidP="002A52DE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2DE" w:rsidRPr="00421493" w:rsidRDefault="002A52DE" w:rsidP="002A52DE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ИТОГ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2DE" w:rsidRPr="002A52DE" w:rsidRDefault="002A52DE" w:rsidP="002A52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2D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72</w:t>
            </w:r>
          </w:p>
        </w:tc>
      </w:tr>
    </w:tbl>
    <w:p w:rsidR="00817B07" w:rsidRDefault="00817B07" w:rsidP="005D35CE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sz w:val="27"/>
          <w:szCs w:val="27"/>
          <w:lang w:eastAsia="zh-CN"/>
        </w:rPr>
      </w:pPr>
      <w:bookmarkStart w:id="18" w:name="_Toc45122879"/>
      <w:bookmarkStart w:id="19" w:name="_Toc45634342"/>
      <w:bookmarkStart w:id="20" w:name="_Toc51666384"/>
      <w:bookmarkStart w:id="21" w:name="_Toc100227633"/>
      <w:bookmarkStart w:id="22" w:name="_Toc114734888"/>
    </w:p>
    <w:p w:rsidR="002A52DE" w:rsidRDefault="002A52DE" w:rsidP="005D35CE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sz w:val="27"/>
          <w:szCs w:val="27"/>
          <w:lang w:eastAsia="zh-CN"/>
        </w:rPr>
      </w:pPr>
    </w:p>
    <w:p w:rsidR="002A52DE" w:rsidRDefault="002A52DE" w:rsidP="005D35CE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sz w:val="27"/>
          <w:szCs w:val="27"/>
          <w:lang w:eastAsia="zh-CN"/>
        </w:rPr>
      </w:pPr>
    </w:p>
    <w:p w:rsidR="002A52DE" w:rsidRDefault="002A52DE" w:rsidP="005D35CE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sz w:val="27"/>
          <w:szCs w:val="27"/>
          <w:lang w:eastAsia="zh-CN"/>
        </w:rPr>
      </w:pPr>
    </w:p>
    <w:p w:rsidR="00421493" w:rsidRPr="00421493" w:rsidRDefault="00421493" w:rsidP="005D35CE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13118A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5</w:t>
      </w:r>
      <w:r w:rsidRPr="00500117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 xml:space="preserve">. Содержание </w:t>
      </w:r>
      <w:r w:rsidR="002A52DE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п</w:t>
      </w:r>
      <w:r w:rsidR="002A52DE" w:rsidRPr="002A52DE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рограмм</w:t>
      </w:r>
      <w:r w:rsidR="002A52DE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ы</w:t>
      </w:r>
      <w:r w:rsidR="002A52DE" w:rsidRPr="002A52DE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 xml:space="preserve"> профессионального обучения</w:t>
      </w:r>
      <w:r w:rsidRPr="00500117">
        <w:rPr>
          <w:rFonts w:ascii="Times New Roman" w:eastAsia="Times New Roman" w:hAnsi="Times New Roman"/>
          <w:b/>
          <w:color w:val="000000"/>
          <w:sz w:val="28"/>
          <w:szCs w:val="28"/>
          <w:lang w:eastAsia="zh-CN"/>
        </w:rPr>
        <w:t>.</w:t>
      </w:r>
      <w:bookmarkEnd w:id="18"/>
      <w:bookmarkEnd w:id="19"/>
      <w:bookmarkEnd w:id="20"/>
      <w:bookmarkEnd w:id="21"/>
      <w:bookmarkEnd w:id="22"/>
    </w:p>
    <w:p w:rsidR="00D47BCF" w:rsidRPr="00D47BCF" w:rsidRDefault="00D47BCF" w:rsidP="00CA202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eastAsia="zh-CN"/>
        </w:rPr>
      </w:pPr>
      <w:bookmarkStart w:id="23" w:name="_Toc45122880"/>
      <w:bookmarkStart w:id="24" w:name="_Toc45634343"/>
      <w:bookmarkStart w:id="25" w:name="_Toc51666385"/>
      <w:bookmarkStart w:id="26" w:name="_Toc100227634"/>
      <w:bookmarkStart w:id="27" w:name="_Toc114734889"/>
    </w:p>
    <w:p w:rsidR="002A52DE" w:rsidRDefault="00D47BCF" w:rsidP="002A52D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47BCF">
        <w:rPr>
          <w:rFonts w:ascii="Times New Roman" w:hAnsi="Times New Roman"/>
          <w:b/>
          <w:bCs/>
          <w:sz w:val="28"/>
          <w:szCs w:val="28"/>
          <w:lang w:eastAsia="zh-CN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>1</w:t>
      </w:r>
      <w:r w:rsidRPr="00D47BCF">
        <w:rPr>
          <w:rFonts w:ascii="Times New Roman" w:hAnsi="Times New Roman"/>
          <w:b/>
          <w:bCs/>
          <w:sz w:val="28"/>
          <w:szCs w:val="28"/>
          <w:lang w:eastAsia="zh-CN"/>
        </w:rPr>
        <w:t xml:space="preserve">. </w:t>
      </w:r>
      <w:r w:rsidR="002A52DE" w:rsidRPr="002A52DE">
        <w:rPr>
          <w:rFonts w:ascii="Times New Roman" w:hAnsi="Times New Roman"/>
          <w:b/>
          <w:bCs/>
          <w:sz w:val="28"/>
          <w:szCs w:val="28"/>
        </w:rPr>
        <w:t>Документационное сопровождение деятельности кладовщика</w:t>
      </w:r>
    </w:p>
    <w:p w:rsidR="0034591A" w:rsidRPr="005C4400" w:rsidRDefault="005C4400" w:rsidP="005C440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Заключение, изменение и прекращение трудового договора с кладовщиком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Материальная ответственность кладовщика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34591A" w:rsidRDefault="0034591A" w:rsidP="00D03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p w:rsidR="002D33C2" w:rsidRDefault="00D47BCF" w:rsidP="00D039E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A0A0A"/>
          <w:sz w:val="28"/>
          <w:szCs w:val="28"/>
        </w:rPr>
      </w:pPr>
      <w:r w:rsidRPr="00D47BCF">
        <w:rPr>
          <w:rFonts w:ascii="Times New Roman" w:hAnsi="Times New Roman"/>
          <w:b/>
          <w:bCs/>
          <w:color w:val="0A0A0A"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color w:val="0A0A0A"/>
          <w:sz w:val="28"/>
          <w:szCs w:val="28"/>
        </w:rPr>
        <w:t>2</w:t>
      </w:r>
      <w:r w:rsidRPr="00D47BCF">
        <w:rPr>
          <w:rFonts w:ascii="Times New Roman" w:hAnsi="Times New Roman"/>
          <w:b/>
          <w:bCs/>
          <w:color w:val="0A0A0A"/>
          <w:sz w:val="28"/>
          <w:szCs w:val="28"/>
        </w:rPr>
        <w:t xml:space="preserve">. </w:t>
      </w:r>
      <w:r w:rsidR="0034591A" w:rsidRPr="0034591A">
        <w:rPr>
          <w:rFonts w:ascii="Times New Roman" w:hAnsi="Times New Roman"/>
          <w:b/>
          <w:bCs/>
          <w:color w:val="0A0A0A"/>
          <w:sz w:val="28"/>
          <w:szCs w:val="28"/>
        </w:rPr>
        <w:t>Охрана труда и пожарная безопасность на складских комплексах</w:t>
      </w:r>
    </w:p>
    <w:p w:rsidR="00C311EF" w:rsidRPr="005C4400" w:rsidRDefault="005C4400" w:rsidP="005C440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Нормативы охраны труда, производственной санитарии и гигиены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Требования охраны труда и пожарной безопасности, обязательные для кладовщика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5C4400" w:rsidRDefault="005C4400" w:rsidP="00C311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11EF" w:rsidRDefault="00C311EF" w:rsidP="00C311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311EF">
        <w:rPr>
          <w:rFonts w:ascii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C311E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4591A" w:rsidRPr="0034591A">
        <w:rPr>
          <w:rFonts w:ascii="Times New Roman" w:hAnsi="Times New Roman"/>
          <w:b/>
          <w:bCs/>
          <w:sz w:val="28"/>
          <w:szCs w:val="28"/>
        </w:rPr>
        <w:t>Организация и бизнес-процессы складского хозяйства</w:t>
      </w:r>
    </w:p>
    <w:p w:rsidR="004A2A19" w:rsidRDefault="005C4400" w:rsidP="005C440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Классификация, устройство, планировка и оборудование товарных складов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Технология складских операций и основные показатели работы склада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Нормирование и оплата труда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Организация системы складирования и размещения запасов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5C4400" w:rsidRPr="005C4400" w:rsidRDefault="005C4400" w:rsidP="005C440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p w:rsidR="00C311EF" w:rsidRDefault="00C311EF" w:rsidP="00C311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311EF">
        <w:rPr>
          <w:rFonts w:ascii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C311E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4591A" w:rsidRPr="0034591A">
        <w:rPr>
          <w:rFonts w:ascii="Times New Roman" w:hAnsi="Times New Roman"/>
          <w:b/>
          <w:bCs/>
          <w:sz w:val="28"/>
          <w:szCs w:val="28"/>
        </w:rPr>
        <w:t>Складской учет и инвентаризация</w:t>
      </w:r>
    </w:p>
    <w:p w:rsidR="005C4400" w:rsidRPr="005C4400" w:rsidRDefault="005C4400" w:rsidP="00C311E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Пересечение складского и бухгалтерского учета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Учет движения МПЗ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Учет складской тары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. </w:t>
      </w:r>
      <w:r w:rsidRPr="005C440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Инвентаризация на складе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C311EF" w:rsidRDefault="00C311EF" w:rsidP="005C440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11EF" w:rsidRDefault="00C311EF" w:rsidP="00C311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81C61">
        <w:rPr>
          <w:rFonts w:ascii="Times New Roman" w:hAnsi="Times New Roman"/>
          <w:b/>
          <w:bCs/>
          <w:sz w:val="28"/>
          <w:szCs w:val="28"/>
        </w:rPr>
        <w:t xml:space="preserve">Тема 5. </w:t>
      </w:r>
      <w:r w:rsidR="0034591A" w:rsidRPr="0034591A">
        <w:rPr>
          <w:rFonts w:ascii="Times New Roman" w:hAnsi="Times New Roman"/>
          <w:b/>
          <w:bCs/>
          <w:sz w:val="28"/>
          <w:szCs w:val="28"/>
        </w:rPr>
        <w:t>Складской документооборот и оформление документов</w:t>
      </w:r>
    </w:p>
    <w:p w:rsidR="0034591A" w:rsidRPr="005C4400" w:rsidRDefault="005C4400" w:rsidP="005C44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C4400">
        <w:rPr>
          <w:rFonts w:ascii="Times New Roman" w:hAnsi="Times New Roman"/>
          <w:bCs/>
          <w:sz w:val="28"/>
          <w:szCs w:val="28"/>
        </w:rPr>
        <w:t>Основные формы документов учета складских операций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C4400">
        <w:rPr>
          <w:rFonts w:ascii="Times New Roman" w:hAnsi="Times New Roman"/>
          <w:bCs/>
          <w:sz w:val="28"/>
          <w:szCs w:val="28"/>
        </w:rPr>
        <w:t>Документальное оформление поступления ТМЦ на складе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C4400">
        <w:rPr>
          <w:rFonts w:ascii="Times New Roman" w:hAnsi="Times New Roman"/>
          <w:bCs/>
          <w:sz w:val="28"/>
          <w:szCs w:val="28"/>
        </w:rPr>
        <w:t>Документальное оформление перемещения и выбытия ТМЦ, оформление инвентаризации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C4400">
        <w:rPr>
          <w:rFonts w:ascii="Times New Roman" w:hAnsi="Times New Roman"/>
          <w:bCs/>
          <w:sz w:val="28"/>
          <w:szCs w:val="28"/>
        </w:rPr>
        <w:t>Оформление сопроводительных документов по реализации ТМЦ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C4400">
        <w:rPr>
          <w:rFonts w:ascii="Times New Roman" w:hAnsi="Times New Roman"/>
          <w:bCs/>
          <w:sz w:val="28"/>
          <w:szCs w:val="28"/>
        </w:rPr>
        <w:t>Формирование отчетов по движениям товаров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81C61" w:rsidRPr="00281C61" w:rsidRDefault="00281C61" w:rsidP="00C311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039EE" w:rsidRDefault="00D039EE" w:rsidP="00D039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35CE" w:rsidRDefault="00421493" w:rsidP="0034591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6. Методические указания для обучающихся по усвоению </w:t>
      </w:r>
      <w:r w:rsidR="00DB48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программы</w:t>
      </w:r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Start w:id="28" w:name="_Toc45122881"/>
      <w:bookmarkStart w:id="29" w:name="_Toc45634344"/>
      <w:bookmarkStart w:id="30" w:name="_Toc51666386"/>
      <w:bookmarkStart w:id="31" w:name="_Toc100227635"/>
      <w:bookmarkStart w:id="32" w:name="_Toc114734890"/>
      <w:bookmarkEnd w:id="23"/>
      <w:bookmarkEnd w:id="24"/>
      <w:bookmarkEnd w:id="25"/>
      <w:bookmarkEnd w:id="26"/>
      <w:bookmarkEnd w:id="27"/>
    </w:p>
    <w:p w:rsidR="00E5714C" w:rsidRPr="00E5714C" w:rsidRDefault="00E5714C" w:rsidP="00E5714C">
      <w:pPr>
        <w:spacing w:after="0" w:line="240" w:lineRule="auto"/>
        <w:ind w:left="6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5714C">
        <w:rPr>
          <w:rFonts w:ascii="Times New Roman" w:hAnsi="Times New Roman"/>
          <w:sz w:val="28"/>
          <w:szCs w:val="28"/>
          <w:lang w:eastAsia="zh-CN"/>
        </w:rPr>
        <w:t xml:space="preserve">Успешное усвоение </w:t>
      </w:r>
      <w:r w:rsidR="005C4400">
        <w:rPr>
          <w:rFonts w:ascii="Times New Roman" w:hAnsi="Times New Roman"/>
          <w:sz w:val="28"/>
          <w:szCs w:val="28"/>
          <w:lang w:eastAsia="zh-CN"/>
        </w:rPr>
        <w:t>программы</w:t>
      </w:r>
      <w:r w:rsidRPr="00E5714C">
        <w:rPr>
          <w:rFonts w:ascii="Times New Roman" w:hAnsi="Times New Roman"/>
          <w:sz w:val="28"/>
          <w:szCs w:val="28"/>
          <w:lang w:eastAsia="zh-CN"/>
        </w:rPr>
        <w:t xml:space="preserve"> предполагает освоение материала, полученного на лекционных и практических занятиях, самостоятельное изучение рекомендуемых нормативных правовых актов, учебной и научной литературы, умение применять системный, сравнительный и другие методы познания, ясно выражать свои мысли в устной и письменной форме.</w:t>
      </w:r>
    </w:p>
    <w:p w:rsidR="00722CC1" w:rsidRDefault="00E5714C" w:rsidP="00722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5714C">
        <w:rPr>
          <w:rFonts w:ascii="Times New Roman" w:hAnsi="Times New Roman"/>
          <w:sz w:val="28"/>
          <w:szCs w:val="28"/>
          <w:lang w:eastAsia="zh-CN"/>
        </w:rPr>
        <w:t xml:space="preserve">Основу теоретического обучения слушателей составляют лекции. Они дают систематизированные знания о </w:t>
      </w:r>
      <w:r w:rsidR="000F4C2E" w:rsidRPr="00E5714C">
        <w:rPr>
          <w:rFonts w:ascii="Times New Roman" w:hAnsi="Times New Roman"/>
          <w:sz w:val="28"/>
          <w:szCs w:val="28"/>
          <w:lang w:eastAsia="zh-CN"/>
        </w:rPr>
        <w:t>наиболее сложных и актуальных проблемах,</w:t>
      </w:r>
      <w:r w:rsidRPr="00E5714C">
        <w:rPr>
          <w:rFonts w:ascii="Times New Roman" w:hAnsi="Times New Roman"/>
          <w:sz w:val="28"/>
          <w:szCs w:val="28"/>
          <w:lang w:eastAsia="zh-CN"/>
        </w:rPr>
        <w:t xml:space="preserve"> изучаемых тем. На лекциях особое внимание уделяется не только усвоению слушателями изучаемых проблем, но и стимулированию их активной познавательной деятельности, творческого мышления, развитию научного мировоззрения, профессиона</w:t>
      </w:r>
      <w:r>
        <w:rPr>
          <w:rFonts w:ascii="Times New Roman" w:hAnsi="Times New Roman"/>
          <w:sz w:val="28"/>
          <w:szCs w:val="28"/>
          <w:lang w:eastAsia="zh-CN"/>
        </w:rPr>
        <w:t>льно-значимых свойств и качеств.</w:t>
      </w:r>
    </w:p>
    <w:p w:rsidR="00824230" w:rsidRDefault="00824230" w:rsidP="00722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Практические занятия направлены на закрепление теоретического материала, отработку ключевых навыков по приобретаемым или совершенствуемым компетенциям, разбор проблемных ситуаций и сложных вопросов применения получения знаний.</w:t>
      </w:r>
    </w:p>
    <w:p w:rsidR="00AD0A3E" w:rsidRDefault="00AD0A3E" w:rsidP="00722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AC3904" w:rsidRDefault="00AC3904" w:rsidP="00722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421493" w:rsidRPr="005C4400" w:rsidRDefault="00421493" w:rsidP="007362E9">
      <w:pPr>
        <w:pStyle w:val="a3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5C44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Перечень нормативных правовых актов, литературы, ресурсов Интернет, необходимых для освоения </w:t>
      </w:r>
      <w:r w:rsidR="005C4400" w:rsidRPr="005C44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программы</w:t>
      </w:r>
      <w:r w:rsidRPr="005C44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28"/>
      <w:bookmarkEnd w:id="29"/>
      <w:bookmarkEnd w:id="30"/>
      <w:bookmarkEnd w:id="31"/>
      <w:bookmarkEnd w:id="32"/>
    </w:p>
    <w:p w:rsidR="005C4400" w:rsidRPr="005C4400" w:rsidRDefault="005C4400" w:rsidP="005C4400">
      <w:pPr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tbl>
      <w:tblPr>
        <w:tblW w:w="9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8931"/>
      </w:tblGrid>
      <w:tr w:rsidR="00421493" w:rsidRPr="00421493" w:rsidTr="00E5081F">
        <w:tc>
          <w:tcPr>
            <w:tcW w:w="709" w:type="dxa"/>
            <w:vAlign w:val="center"/>
          </w:tcPr>
          <w:p w:rsidR="00FB6B90" w:rsidRDefault="00421493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 xml:space="preserve">№ </w:t>
            </w:r>
          </w:p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8931" w:type="dxa"/>
            <w:vAlign w:val="center"/>
          </w:tcPr>
          <w:p w:rsidR="00421493" w:rsidRPr="00421493" w:rsidRDefault="00421493" w:rsidP="00421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>Нормативно-правовые акты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365F60" w:rsidRDefault="00377973" w:rsidP="00377973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01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A02965" w:rsidP="00377973">
            <w:pPr>
              <w:autoSpaceDE w:val="0"/>
              <w:autoSpaceDN w:val="0"/>
              <w:adjustRightInd w:val="0"/>
              <w:spacing w:after="0" w:line="23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hyperlink r:id="rId7" w:tgtFrame="_blank" w:history="1">
              <w:r w:rsidR="00377973" w:rsidRPr="006F72A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zh-CN"/>
                </w:rPr>
                <w:t>Профессиональные стандарты, утвержденные приказом Минтруда и Соцзащиты РФ</w:t>
              </w:r>
            </w:hyperlink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365F60" w:rsidRDefault="00377973" w:rsidP="00377973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01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3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Приказ ФТС РФ от 13.01.2011 N 73 «Об утверждении формы квитанции о принятии товаров на хранение на склад временного хранения таможенного органа» (Зарегистрировано в Минюсте РФ 15.02.2011 N 19826)/ Консультант плюс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365F60" w:rsidRDefault="00377973" w:rsidP="00377973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01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3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Приказ ФТС РФ от 25.03.2011 N 635 «Об утверждении Инструкции о порядке заполнения квитанции о принятии товаров на хранение на склад временного хранения таможенного органа» / Консультант плюс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365F60" w:rsidRDefault="00377973" w:rsidP="00377973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01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3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СанПиН 1.2.3685-21 "Гигиенические нормативы и требования к обеспечению безопасности и (или) безвредности для человека факторов среды обитания"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365F60" w:rsidRDefault="00377973" w:rsidP="00377973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101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3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Федеральный закон от 06.12.2011 N 402-ФЗ (ред. от 04.11.2015) «О бухгалтерском учете» / Консультант плюс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spacing w:after="0" w:line="240" w:lineRule="auto"/>
              <w:ind w:left="-262" w:right="-101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421493" w:rsidRDefault="00377973" w:rsidP="003779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>Литература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Бурьянов М. Как в современных условиях обеспечить эффективную деятельность склада / М. Бурьянов // Логистика. - 2022. - № 4. - С. 10-12.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Вертикальные системы хранения </w:t>
            </w:r>
            <w:proofErr w:type="spell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Modula</w:t>
            </w:r>
            <w:proofErr w:type="spell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(Италия): эффективность склада от оптимизации пространства до снижения затрат // Логистика. - 2022. - № 3. - С. 14-15.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Волгин, В. В. Логистика хранения товаров. Практическое пособие / В.В. Волгин. - М.: Дашков и </w:t>
            </w:r>
            <w:proofErr w:type="gram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Ко</w:t>
            </w:r>
            <w:proofErr w:type="gram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, </w:t>
            </w:r>
            <w:r w:rsidRPr="006F72AC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2022</w:t>
            </w: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. - 368 c.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Диденко В. В. Автоматизация складских процессов - путь к снижению операционных затрат на складе / В. В. Диденко // Логистика. - 2021. - № 8. - С. 12-14.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Логистика складирования, снабжения и </w:t>
            </w:r>
            <w:proofErr w:type="gram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распределения :</w:t>
            </w:r>
            <w:proofErr w:type="gram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учебное пособие / Ю. В. Бородач, В. Ю. </w:t>
            </w:r>
            <w:proofErr w:type="spell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Припотень</w:t>
            </w:r>
            <w:proofErr w:type="spell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, Д. О. </w:t>
            </w:r>
            <w:proofErr w:type="spell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Бецан</w:t>
            </w:r>
            <w:proofErr w:type="spell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— </w:t>
            </w:r>
            <w:proofErr w:type="gram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Алчевск :</w:t>
            </w:r>
            <w:proofErr w:type="gram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ГОУ ВПО ЛНР «</w:t>
            </w:r>
            <w:proofErr w:type="spell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ДонГТУ</w:t>
            </w:r>
            <w:proofErr w:type="spell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», 2020. — 245 с.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Маликова Т.Е. Склады и складская логистика. Учебное пособие для вузов. М.:ЮРАЙТ, 2021.</w:t>
            </w:r>
          </w:p>
        </w:tc>
      </w:tr>
      <w:tr w:rsidR="00377973" w:rsidRPr="00421493" w:rsidTr="00E5081F">
        <w:tc>
          <w:tcPr>
            <w:tcW w:w="709" w:type="dxa"/>
            <w:vAlign w:val="center"/>
          </w:tcPr>
          <w:p w:rsidR="00377973" w:rsidRPr="00421493" w:rsidRDefault="00377973" w:rsidP="00377973">
            <w:pPr>
              <w:numPr>
                <w:ilvl w:val="0"/>
                <w:numId w:val="2"/>
              </w:numPr>
              <w:spacing w:after="0" w:line="240" w:lineRule="auto"/>
              <w:ind w:left="-262" w:right="-101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931" w:type="dxa"/>
            <w:vAlign w:val="center"/>
          </w:tcPr>
          <w:p w:rsidR="00377973" w:rsidRPr="006F72AC" w:rsidRDefault="00377973" w:rsidP="00377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Манукян</w:t>
            </w:r>
            <w:proofErr w:type="spell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Д. В. Автоматизация складских терминалов: быстро, точно, надежно / Д. В. </w:t>
            </w:r>
            <w:proofErr w:type="spellStart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>Манукян</w:t>
            </w:r>
            <w:proofErr w:type="spellEnd"/>
            <w:r w:rsidRPr="006F72A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// Логистика. - 2022. - № 1. - С.16-19.</w:t>
            </w:r>
          </w:p>
        </w:tc>
      </w:tr>
      <w:tr w:rsidR="00377973" w:rsidRPr="00421493" w:rsidTr="00E5081F">
        <w:tblPrEx>
          <w:jc w:val="center"/>
        </w:tblPrEx>
        <w:trPr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973" w:rsidRDefault="00377973" w:rsidP="00377973">
            <w:pPr>
              <w:spacing w:after="0" w:line="240" w:lineRule="auto"/>
              <w:ind w:left="-26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Информационные электронно-образовательные ресурсы </w:t>
            </w:r>
          </w:p>
          <w:p w:rsidR="00377973" w:rsidRPr="00421493" w:rsidRDefault="00377973" w:rsidP="00377973">
            <w:pPr>
              <w:spacing w:after="0" w:line="240" w:lineRule="auto"/>
              <w:ind w:left="-262"/>
              <w:jc w:val="center"/>
              <w:rPr>
                <w:rFonts w:ascii="Times New Roman" w:hAnsi="Times New Roman"/>
                <w:i/>
                <w:sz w:val="24"/>
                <w:szCs w:val="24"/>
                <w:lang w:eastAsia="zh-CN"/>
              </w:rPr>
            </w:pPr>
            <w:r w:rsidRPr="00421493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(официальные ресурсы Интернет)</w:t>
            </w:r>
          </w:p>
        </w:tc>
      </w:tr>
      <w:tr w:rsidR="00377973" w:rsidRPr="00421493" w:rsidTr="00E5081F">
        <w:tblPrEx>
          <w:jc w:val="center"/>
        </w:tblPrEx>
        <w:trPr>
          <w:trHeight w:val="116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973" w:rsidRPr="00365F60" w:rsidRDefault="00377973" w:rsidP="00377973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right="-811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973" w:rsidRPr="00377973" w:rsidRDefault="00377973" w:rsidP="003779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Специализированный портал по вопросам обустройства и оснащения склада [Электронный ресурс] http://www.skladcom.ru/</w:t>
            </w:r>
          </w:p>
        </w:tc>
      </w:tr>
      <w:tr w:rsidR="00377973" w:rsidRPr="00421493" w:rsidTr="00E5081F">
        <w:tblPrEx>
          <w:jc w:val="center"/>
        </w:tblPrEx>
        <w:trPr>
          <w:trHeight w:val="116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973" w:rsidRPr="00365F60" w:rsidRDefault="00377973" w:rsidP="00377973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right="-811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973" w:rsidRPr="00377973" w:rsidRDefault="00377973" w:rsidP="003779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 Информационный </w:t>
            </w:r>
            <w:proofErr w:type="spellStart"/>
            <w:r w:rsidRPr="00377973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интернет</w:t>
            </w: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r w:rsidRPr="00377973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ресурс</w:t>
            </w:r>
            <w:proofErr w:type="spellEnd"/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 о </w:t>
            </w:r>
            <w:r w:rsidRPr="00377973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складской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 логистики, </w:t>
            </w: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правильной организации и </w:t>
            </w:r>
            <w:r w:rsidRPr="00377973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управлению</w:t>
            </w: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 рабочими процессами на </w:t>
            </w:r>
            <w:r w:rsidRPr="00377973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складах </w:t>
            </w:r>
            <w:r w:rsidRPr="00377973">
              <w:rPr>
                <w:rFonts w:ascii="Times New Roman" w:hAnsi="Times New Roman"/>
                <w:sz w:val="24"/>
                <w:szCs w:val="24"/>
                <w:lang w:eastAsia="zh-CN"/>
              </w:rPr>
              <w:t>https://skladprom.com/</w:t>
            </w:r>
          </w:p>
        </w:tc>
      </w:tr>
    </w:tbl>
    <w:p w:rsidR="00421493" w:rsidRPr="008402F0" w:rsidRDefault="008402F0" w:rsidP="008402F0">
      <w:pPr>
        <w:keepNext/>
        <w:keepLines/>
        <w:tabs>
          <w:tab w:val="left" w:pos="284"/>
          <w:tab w:val="left" w:pos="567"/>
          <w:tab w:val="left" w:pos="1134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bookmarkStart w:id="33" w:name="_Toc45122882"/>
      <w:bookmarkStart w:id="34" w:name="_Toc45634345"/>
      <w:bookmarkStart w:id="35" w:name="_Toc51666387"/>
      <w:bookmarkStart w:id="36" w:name="_Toc100227636"/>
      <w:bookmarkStart w:id="37" w:name="_Toc114734891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lastRenderedPageBreak/>
        <w:t xml:space="preserve">          8. </w:t>
      </w:r>
      <w:r w:rsidR="00421493" w:rsidRPr="008402F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Методические рекомендации для преподавателей.</w:t>
      </w:r>
      <w:bookmarkEnd w:id="33"/>
      <w:bookmarkEnd w:id="34"/>
      <w:bookmarkEnd w:id="35"/>
      <w:bookmarkEnd w:id="36"/>
      <w:bookmarkEnd w:id="37"/>
    </w:p>
    <w:p w:rsidR="00E5714C" w:rsidRPr="00E06EE0" w:rsidRDefault="00E5714C" w:rsidP="00B4565E">
      <w:pPr>
        <w:pStyle w:val="a3"/>
        <w:keepNext/>
        <w:keepLines/>
        <w:spacing w:after="0" w:line="240" w:lineRule="auto"/>
        <w:ind w:left="0" w:firstLine="709"/>
        <w:jc w:val="both"/>
        <w:outlineLvl w:val="0"/>
        <w:rPr>
          <w:rFonts w:ascii="Times New Roman" w:hAnsi="Times New Roman"/>
          <w:i/>
          <w:sz w:val="28"/>
          <w:szCs w:val="28"/>
        </w:rPr>
      </w:pP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bookmarkStart w:id="38" w:name="_Toc45122883"/>
      <w:bookmarkStart w:id="39" w:name="_Toc45634346"/>
      <w:bookmarkStart w:id="40" w:name="_Toc51666388"/>
      <w:bookmarkStart w:id="41" w:name="_Toc100227637"/>
      <w:bookmarkStart w:id="42" w:name="_Toc114734892"/>
      <w:r w:rsidRPr="00857593">
        <w:rPr>
          <w:rFonts w:ascii="Times New Roman" w:hAnsi="Times New Roman"/>
          <w:sz w:val="28"/>
          <w:szCs w:val="28"/>
          <w:lang w:eastAsia="zh-CN"/>
        </w:rPr>
        <w:t xml:space="preserve">В ходе работы со </w:t>
      </w:r>
      <w:r>
        <w:rPr>
          <w:rFonts w:ascii="Times New Roman" w:hAnsi="Times New Roman"/>
          <w:sz w:val="28"/>
          <w:szCs w:val="28"/>
          <w:lang w:eastAsia="zh-CN"/>
        </w:rPr>
        <w:t>слушателям</w:t>
      </w:r>
      <w:r w:rsidRPr="00857593">
        <w:rPr>
          <w:rFonts w:ascii="Times New Roman" w:hAnsi="Times New Roman"/>
          <w:sz w:val="28"/>
          <w:szCs w:val="28"/>
          <w:lang w:eastAsia="zh-CN"/>
        </w:rPr>
        <w:t>и необходимо обеспечить соблюден</w:t>
      </w:r>
      <w:r w:rsidR="005F4F19">
        <w:rPr>
          <w:rFonts w:ascii="Times New Roman" w:hAnsi="Times New Roman"/>
          <w:sz w:val="28"/>
          <w:szCs w:val="28"/>
          <w:lang w:eastAsia="zh-CN"/>
        </w:rPr>
        <w:t>ие следующих условий</w:t>
      </w:r>
      <w:r w:rsidRPr="00857593">
        <w:rPr>
          <w:rFonts w:ascii="Times New Roman" w:hAnsi="Times New Roman"/>
          <w:sz w:val="28"/>
          <w:szCs w:val="28"/>
          <w:lang w:eastAsia="zh-CN"/>
        </w:rPr>
        <w:t>:</w:t>
      </w: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>1) непрерывность и своевременность образовательного процесса;</w:t>
      </w: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>2) соблюдение расписания занятий;</w:t>
      </w: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>3) соблюдение требований рабочих программ дисциплин;</w:t>
      </w: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 xml:space="preserve">4) обеспечение </w:t>
      </w:r>
      <w:r w:rsidR="005F4F19">
        <w:rPr>
          <w:rFonts w:ascii="Times New Roman" w:hAnsi="Times New Roman"/>
          <w:sz w:val="28"/>
          <w:szCs w:val="28"/>
          <w:lang w:eastAsia="zh-CN"/>
        </w:rPr>
        <w:t>слушателя</w:t>
      </w:r>
      <w:r w:rsidRPr="00857593">
        <w:rPr>
          <w:rFonts w:ascii="Times New Roman" w:hAnsi="Times New Roman"/>
          <w:sz w:val="28"/>
          <w:szCs w:val="28"/>
          <w:lang w:eastAsia="zh-CN"/>
        </w:rPr>
        <w:t>м возможности получать необходимую информацию по дисциплинам;</w:t>
      </w: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 xml:space="preserve">5) обеспечение </w:t>
      </w:r>
      <w:r w:rsidR="005F4F19">
        <w:rPr>
          <w:rFonts w:ascii="Times New Roman" w:hAnsi="Times New Roman"/>
          <w:sz w:val="28"/>
          <w:szCs w:val="28"/>
          <w:lang w:eastAsia="zh-CN"/>
        </w:rPr>
        <w:t>слушателя</w:t>
      </w:r>
      <w:r w:rsidRPr="00857593">
        <w:rPr>
          <w:rFonts w:ascii="Times New Roman" w:hAnsi="Times New Roman"/>
          <w:sz w:val="28"/>
          <w:szCs w:val="28"/>
          <w:lang w:eastAsia="zh-CN"/>
        </w:rPr>
        <w:t xml:space="preserve">м возможности использования </w:t>
      </w:r>
      <w:r w:rsidR="005F4F19">
        <w:rPr>
          <w:rFonts w:ascii="Times New Roman" w:hAnsi="Times New Roman"/>
          <w:sz w:val="28"/>
          <w:szCs w:val="28"/>
          <w:lang w:eastAsia="zh-CN"/>
        </w:rPr>
        <w:t xml:space="preserve">каналов </w:t>
      </w:r>
      <w:r w:rsidRPr="00857593">
        <w:rPr>
          <w:rFonts w:ascii="Times New Roman" w:hAnsi="Times New Roman"/>
          <w:sz w:val="28"/>
          <w:szCs w:val="28"/>
          <w:lang w:eastAsia="zh-CN"/>
        </w:rPr>
        <w:t>обратной связи;</w:t>
      </w:r>
    </w:p>
    <w:p w:rsidR="00857593" w:rsidRP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 xml:space="preserve">6) обеспечение контроля текущей успеваемости и оценивания работы </w:t>
      </w:r>
      <w:r w:rsidR="005F4F19">
        <w:rPr>
          <w:rFonts w:ascii="Times New Roman" w:hAnsi="Times New Roman"/>
          <w:sz w:val="28"/>
          <w:szCs w:val="28"/>
          <w:lang w:eastAsia="zh-CN"/>
        </w:rPr>
        <w:t>слушателя</w:t>
      </w:r>
      <w:r w:rsidRPr="00857593">
        <w:rPr>
          <w:rFonts w:ascii="Times New Roman" w:hAnsi="Times New Roman"/>
          <w:sz w:val="28"/>
          <w:szCs w:val="28"/>
          <w:lang w:eastAsia="zh-CN"/>
        </w:rPr>
        <w:t>;</w:t>
      </w:r>
    </w:p>
    <w:p w:rsidR="00857593" w:rsidRDefault="008575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 w:rsidRPr="00857593">
        <w:rPr>
          <w:rFonts w:ascii="Times New Roman" w:hAnsi="Times New Roman"/>
          <w:sz w:val="28"/>
          <w:szCs w:val="28"/>
          <w:lang w:eastAsia="zh-CN"/>
        </w:rPr>
        <w:t xml:space="preserve">7) корректировка оценочных средств </w:t>
      </w:r>
      <w:r w:rsidR="005F4F19">
        <w:rPr>
          <w:rFonts w:ascii="Times New Roman" w:hAnsi="Times New Roman"/>
          <w:sz w:val="28"/>
          <w:szCs w:val="28"/>
          <w:lang w:eastAsia="zh-CN"/>
        </w:rPr>
        <w:t>в зависимости от состава группы</w:t>
      </w:r>
      <w:r w:rsidRPr="00857593">
        <w:rPr>
          <w:rFonts w:ascii="Times New Roman" w:hAnsi="Times New Roman"/>
          <w:sz w:val="28"/>
          <w:szCs w:val="28"/>
          <w:lang w:eastAsia="zh-CN"/>
        </w:rPr>
        <w:t>.</w:t>
      </w:r>
    </w:p>
    <w:p w:rsidR="005F4F19" w:rsidRPr="00857593" w:rsidRDefault="005F4F19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</w:p>
    <w:p w:rsidR="00421493" w:rsidRPr="00421493" w:rsidRDefault="00421493" w:rsidP="008575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9. </w:t>
      </w:r>
      <w:r w:rsidRPr="003770B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Образовательные технологии, используемые при реализации </w:t>
      </w:r>
      <w:r w:rsidR="005C44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программы</w:t>
      </w:r>
      <w:r w:rsidRPr="003770B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38"/>
      <w:bookmarkEnd w:id="39"/>
      <w:bookmarkEnd w:id="40"/>
      <w:bookmarkEnd w:id="41"/>
      <w:bookmarkEnd w:id="42"/>
    </w:p>
    <w:p w:rsidR="00160539" w:rsidRDefault="00160539" w:rsidP="00160539">
      <w:pPr>
        <w:pStyle w:val="a3"/>
        <w:keepNext/>
        <w:keepLines/>
        <w:spacing w:after="0" w:line="240" w:lineRule="auto"/>
        <w:ind w:left="0" w:firstLine="709"/>
        <w:jc w:val="both"/>
        <w:outlineLvl w:val="0"/>
        <w:rPr>
          <w:rFonts w:ascii="Times New Roman" w:hAnsi="Times New Roman"/>
          <w:i/>
          <w:sz w:val="28"/>
          <w:szCs w:val="28"/>
        </w:rPr>
      </w:pPr>
    </w:p>
    <w:p w:rsidR="00FB0E36" w:rsidRPr="00B33268" w:rsidRDefault="00FB0E36" w:rsidP="007362E9">
      <w:pPr>
        <w:pStyle w:val="a3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bookmarkStart w:id="43" w:name="_Toc45122884"/>
      <w:bookmarkStart w:id="44" w:name="_Toc45634347"/>
      <w:bookmarkStart w:id="45" w:name="_Toc51666389"/>
      <w:bookmarkStart w:id="46" w:name="_Toc100227638"/>
      <w:bookmarkStart w:id="47" w:name="_Toc114734893"/>
      <w:r w:rsidRPr="00B33268">
        <w:rPr>
          <w:rFonts w:ascii="Times New Roman" w:hAnsi="Times New Roman"/>
          <w:sz w:val="28"/>
          <w:szCs w:val="28"/>
        </w:rPr>
        <w:t>Информационно – коммуникационная технология</w:t>
      </w:r>
      <w:r>
        <w:rPr>
          <w:rFonts w:ascii="Times New Roman" w:hAnsi="Times New Roman"/>
          <w:sz w:val="28"/>
          <w:szCs w:val="28"/>
        </w:rPr>
        <w:t xml:space="preserve">. Передача необходимых теоретических положений и сведений от преподавателя слушателям аудиально и визуально </w:t>
      </w:r>
      <w:r w:rsidRPr="00775B83">
        <w:rPr>
          <w:rFonts w:ascii="Times New Roman" w:hAnsi="Times New Roman"/>
          <w:sz w:val="28"/>
          <w:szCs w:val="28"/>
        </w:rPr>
        <w:t>комплекс</w:t>
      </w:r>
      <w:r>
        <w:rPr>
          <w:rFonts w:ascii="Times New Roman" w:hAnsi="Times New Roman"/>
          <w:sz w:val="28"/>
          <w:szCs w:val="28"/>
        </w:rPr>
        <w:t xml:space="preserve"> с помощью</w:t>
      </w:r>
      <w:r w:rsidRPr="00775B83">
        <w:rPr>
          <w:rFonts w:ascii="Times New Roman" w:hAnsi="Times New Roman"/>
          <w:sz w:val="28"/>
          <w:szCs w:val="28"/>
        </w:rPr>
        <w:t xml:space="preserve"> учебно-методических материалов, технических и инструментальных средств</w:t>
      </w:r>
      <w:r>
        <w:rPr>
          <w:rFonts w:ascii="Times New Roman" w:hAnsi="Times New Roman"/>
          <w:sz w:val="28"/>
          <w:szCs w:val="28"/>
        </w:rPr>
        <w:t>.</w:t>
      </w:r>
    </w:p>
    <w:p w:rsidR="00FB0E36" w:rsidRPr="00B33268" w:rsidRDefault="00FB0E36" w:rsidP="00FB0E36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B0E36" w:rsidRPr="00B33268" w:rsidRDefault="00FB0E36" w:rsidP="007362E9">
      <w:pPr>
        <w:pStyle w:val="a3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33268">
        <w:rPr>
          <w:rFonts w:ascii="Times New Roman" w:hAnsi="Times New Roman"/>
          <w:sz w:val="28"/>
          <w:szCs w:val="28"/>
        </w:rPr>
        <w:t>Технология развития критического мышления</w:t>
      </w:r>
      <w:r>
        <w:rPr>
          <w:rFonts w:ascii="Times New Roman" w:hAnsi="Times New Roman"/>
          <w:sz w:val="28"/>
          <w:szCs w:val="28"/>
        </w:rPr>
        <w:t xml:space="preserve">. Определение в качестве приоритета </w:t>
      </w:r>
      <w:r w:rsidRPr="00B33268">
        <w:rPr>
          <w:rFonts w:ascii="Times New Roman" w:hAnsi="Times New Roman"/>
          <w:sz w:val="28"/>
          <w:szCs w:val="28"/>
        </w:rPr>
        <w:t>не объём знаний или количество информации, которые необходимо усвоить, а инструментарий, который помогает управлять полученной</w:t>
      </w:r>
      <w:r>
        <w:rPr>
          <w:rFonts w:ascii="Times New Roman" w:hAnsi="Times New Roman"/>
          <w:sz w:val="28"/>
          <w:szCs w:val="28"/>
        </w:rPr>
        <w:t xml:space="preserve"> информацией: искать, находить, применять</w:t>
      </w:r>
      <w:r w:rsidRPr="00B33268">
        <w:rPr>
          <w:rFonts w:ascii="Times New Roman" w:hAnsi="Times New Roman"/>
          <w:sz w:val="28"/>
          <w:szCs w:val="28"/>
        </w:rPr>
        <w:t xml:space="preserve">. В процессе </w:t>
      </w:r>
      <w:r>
        <w:rPr>
          <w:rFonts w:ascii="Times New Roman" w:hAnsi="Times New Roman"/>
          <w:sz w:val="28"/>
          <w:szCs w:val="28"/>
        </w:rPr>
        <w:t>развития критического мышления</w:t>
      </w:r>
      <w:r w:rsidRPr="00B33268">
        <w:rPr>
          <w:rFonts w:ascii="Times New Roman" w:hAnsi="Times New Roman"/>
          <w:sz w:val="28"/>
          <w:szCs w:val="28"/>
        </w:rPr>
        <w:t xml:space="preserve"> реализ</w:t>
      </w:r>
      <w:r>
        <w:rPr>
          <w:rFonts w:ascii="Times New Roman" w:hAnsi="Times New Roman"/>
          <w:sz w:val="28"/>
          <w:szCs w:val="28"/>
        </w:rPr>
        <w:t>уется коммуникативно-</w:t>
      </w:r>
      <w:proofErr w:type="spellStart"/>
      <w:r>
        <w:rPr>
          <w:rFonts w:ascii="Times New Roman" w:hAnsi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/>
          <w:sz w:val="28"/>
          <w:szCs w:val="28"/>
        </w:rPr>
        <w:t xml:space="preserve"> принцип</w:t>
      </w:r>
      <w:r w:rsidRPr="00B33268">
        <w:rPr>
          <w:rFonts w:ascii="Times New Roman" w:hAnsi="Times New Roman"/>
          <w:sz w:val="28"/>
          <w:szCs w:val="28"/>
        </w:rPr>
        <w:t xml:space="preserve"> обучения, предусматривающего диалогов</w:t>
      </w:r>
      <w:r>
        <w:rPr>
          <w:rFonts w:ascii="Times New Roman" w:hAnsi="Times New Roman"/>
          <w:sz w:val="28"/>
          <w:szCs w:val="28"/>
        </w:rPr>
        <w:t>ый, интерактивный режим занятий.</w:t>
      </w:r>
    </w:p>
    <w:p w:rsidR="00FB0E36" w:rsidRPr="00B33268" w:rsidRDefault="00FB0E36" w:rsidP="00FB0E36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B0E36" w:rsidRPr="00B33268" w:rsidRDefault="00FB0E36" w:rsidP="007362E9">
      <w:pPr>
        <w:pStyle w:val="a3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33268">
        <w:rPr>
          <w:rFonts w:ascii="Times New Roman" w:hAnsi="Times New Roman"/>
          <w:sz w:val="28"/>
          <w:szCs w:val="28"/>
        </w:rPr>
        <w:t>Технология проблемного обучения</w:t>
      </w:r>
      <w:r>
        <w:rPr>
          <w:rFonts w:ascii="Times New Roman" w:hAnsi="Times New Roman"/>
          <w:sz w:val="28"/>
          <w:szCs w:val="28"/>
        </w:rPr>
        <w:t>. Мозговой штурм, направленный на выработку предложений по решению проблемы в рамках профессиональной деятельности, коллективное обсуждение и выбор лучших решений.</w:t>
      </w:r>
    </w:p>
    <w:p w:rsidR="00FB0E36" w:rsidRPr="00B33268" w:rsidRDefault="00FB0E36" w:rsidP="00FB0E36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B0E36" w:rsidRPr="00B33268" w:rsidRDefault="00FB0E36" w:rsidP="007362E9">
      <w:pPr>
        <w:pStyle w:val="a3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33268">
        <w:rPr>
          <w:rFonts w:ascii="Times New Roman" w:hAnsi="Times New Roman"/>
          <w:sz w:val="28"/>
          <w:szCs w:val="28"/>
        </w:rPr>
        <w:t>Игровые технологии</w:t>
      </w:r>
      <w:r>
        <w:rPr>
          <w:rFonts w:ascii="Times New Roman" w:hAnsi="Times New Roman"/>
          <w:sz w:val="28"/>
          <w:szCs w:val="28"/>
        </w:rPr>
        <w:t>. Деловые игры с распределением ролей «служащий-контрольный орган», «коллеги-служащие», «служащий-гражданин(е)», которая позволяет моделировать процессы принятия и реализации решений, отработку эффективных схем взаимодействий.</w:t>
      </w:r>
    </w:p>
    <w:p w:rsidR="00FB0E36" w:rsidRPr="00B33268" w:rsidRDefault="00FB0E36" w:rsidP="00FB0E36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B0E36" w:rsidRPr="00B33268" w:rsidRDefault="00FB0E36" w:rsidP="007362E9">
      <w:pPr>
        <w:pStyle w:val="a3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33268">
        <w:rPr>
          <w:rFonts w:ascii="Times New Roman" w:hAnsi="Times New Roman"/>
          <w:sz w:val="28"/>
          <w:szCs w:val="28"/>
        </w:rPr>
        <w:t>Кейс – технология.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B3326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терактивная технология обучения,</w:t>
      </w:r>
      <w:r w:rsidRPr="00B33268">
        <w:rPr>
          <w:rFonts w:ascii="Times New Roman" w:hAnsi="Times New Roman"/>
          <w:sz w:val="28"/>
          <w:szCs w:val="28"/>
        </w:rPr>
        <w:t xml:space="preserve"> направленная на формирование у </w:t>
      </w:r>
      <w:r>
        <w:rPr>
          <w:rFonts w:ascii="Times New Roman" w:hAnsi="Times New Roman"/>
          <w:sz w:val="28"/>
          <w:szCs w:val="28"/>
        </w:rPr>
        <w:t>слушателей</w:t>
      </w:r>
      <w:r w:rsidRPr="00B33268">
        <w:rPr>
          <w:rFonts w:ascii="Times New Roman" w:hAnsi="Times New Roman"/>
          <w:sz w:val="28"/>
          <w:szCs w:val="28"/>
        </w:rPr>
        <w:t xml:space="preserve"> знаний, умений, личностных качеств на основе анализа и решения реальной или смоделированной проблемной ситуации в контексте профессиональной деятельности, представленной в виде кейса. Разбор </w:t>
      </w:r>
      <w:r>
        <w:rPr>
          <w:rFonts w:ascii="Times New Roman" w:hAnsi="Times New Roman"/>
          <w:sz w:val="28"/>
          <w:szCs w:val="28"/>
        </w:rPr>
        <w:t xml:space="preserve">примеров </w:t>
      </w:r>
      <w:r w:rsidRPr="00B33268">
        <w:rPr>
          <w:rFonts w:ascii="Times New Roman" w:hAnsi="Times New Roman"/>
          <w:sz w:val="28"/>
          <w:szCs w:val="28"/>
        </w:rPr>
        <w:t>конкретных ситуаций по темам</w:t>
      </w:r>
      <w:r>
        <w:rPr>
          <w:rFonts w:ascii="Times New Roman" w:hAnsi="Times New Roman"/>
          <w:sz w:val="28"/>
          <w:szCs w:val="28"/>
        </w:rPr>
        <w:t xml:space="preserve"> обучения.</w:t>
      </w:r>
      <w:r w:rsidRPr="00B33268">
        <w:rPr>
          <w:rFonts w:ascii="Times New Roman" w:hAnsi="Times New Roman"/>
          <w:sz w:val="28"/>
          <w:szCs w:val="28"/>
        </w:rPr>
        <w:t xml:space="preserve"> </w:t>
      </w:r>
    </w:p>
    <w:p w:rsidR="00FB0E36" w:rsidRPr="00B33268" w:rsidRDefault="00FB0E36" w:rsidP="00FB0E36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06E38" w:rsidRPr="00FB0E36" w:rsidRDefault="00FB0E36" w:rsidP="007362E9">
      <w:pPr>
        <w:pStyle w:val="a3"/>
        <w:keepNext/>
        <w:keepLines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FB0E36">
        <w:rPr>
          <w:rFonts w:ascii="Times New Roman" w:hAnsi="Times New Roman"/>
          <w:sz w:val="28"/>
          <w:szCs w:val="28"/>
        </w:rPr>
        <w:t>Групповые технологии. Предусматривают обсуждение и выработку решений по темам обучения в малых группах, защиту решения перед остальными малыми группами и преподавателем, отработку навыков конструктивной критики и ее восприятия.</w:t>
      </w:r>
    </w:p>
    <w:p w:rsidR="00C06E38" w:rsidRDefault="00C06E38" w:rsidP="004214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421493" w:rsidRPr="00421493" w:rsidRDefault="00421493" w:rsidP="00421493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10. Материально-технические условия реализации </w:t>
      </w:r>
      <w:r w:rsidR="005C44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программы</w:t>
      </w:r>
      <w:r w:rsidRPr="00421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43"/>
      <w:bookmarkEnd w:id="44"/>
      <w:bookmarkEnd w:id="45"/>
      <w:bookmarkEnd w:id="46"/>
      <w:bookmarkEnd w:id="47"/>
    </w:p>
    <w:p w:rsidR="00160539" w:rsidRPr="000476C1" w:rsidRDefault="00160539" w:rsidP="000476C1">
      <w:pPr>
        <w:pStyle w:val="a3"/>
        <w:keepNext/>
        <w:keepLines/>
        <w:spacing w:after="0" w:line="240" w:lineRule="auto"/>
        <w:ind w:left="0" w:firstLine="709"/>
        <w:jc w:val="both"/>
        <w:outlineLvl w:val="0"/>
        <w:rPr>
          <w:rFonts w:ascii="Times New Roman" w:hAnsi="Times New Roman"/>
          <w:i/>
          <w:sz w:val="28"/>
          <w:szCs w:val="28"/>
        </w:rPr>
      </w:pPr>
      <w:bookmarkStart w:id="48" w:name="_Toc135909380"/>
      <w:bookmarkStart w:id="49" w:name="_Toc120019099"/>
      <w:bookmarkStart w:id="50" w:name="_Toc45122895"/>
      <w:bookmarkStart w:id="51" w:name="_Toc45634358"/>
      <w:bookmarkStart w:id="52" w:name="_Toc51666400"/>
      <w:bookmarkStart w:id="53" w:name="_Toc100227650"/>
      <w:bookmarkStart w:id="54" w:name="_Toc11473490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11F2F" w:rsidRPr="00611F2F" w:rsidTr="00611F2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611F2F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Материально-технические условия реализации ДПП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611F2F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Обеспечение реализации ДПП собственными материально-техническими условиями</w:t>
            </w:r>
          </w:p>
        </w:tc>
      </w:tr>
      <w:tr w:rsidR="00611F2F" w:rsidRPr="00611F2F" w:rsidTr="00611F2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Наличие кабинетов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55" w:name="_Toc45122888"/>
            <w:bookmarkStart w:id="56" w:name="_Toc45634351"/>
            <w:bookmarkStart w:id="57" w:name="_Toc51666393"/>
            <w:bookmarkStart w:id="58" w:name="_Toc100227642"/>
            <w:bookmarkStart w:id="59" w:name="_Toc103770667"/>
            <w:bookmarkStart w:id="60" w:name="_Toc103771168"/>
            <w:bookmarkStart w:id="61" w:name="_Toc114734897"/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Лекционная аудитория</w:t>
            </w:r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</w:p>
        </w:tc>
      </w:tr>
      <w:tr w:rsidR="00611F2F" w:rsidRPr="00611F2F" w:rsidTr="00611F2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Наличие технических средств обучения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62" w:name="_Toc45122890"/>
            <w:bookmarkStart w:id="63" w:name="_Toc45634353"/>
            <w:bookmarkStart w:id="64" w:name="_Toc51666395"/>
            <w:bookmarkStart w:id="65" w:name="_Toc100227644"/>
            <w:bookmarkStart w:id="66" w:name="_Toc103770669"/>
            <w:bookmarkStart w:id="67" w:name="_Toc103771170"/>
            <w:bookmarkStart w:id="68" w:name="_Toc114734899"/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</w:p>
        </w:tc>
      </w:tr>
      <w:tr w:rsidR="00611F2F" w:rsidRPr="00611F2F" w:rsidTr="00611F2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Наличие оборудования кабинетов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69" w:name="_Toc45122892"/>
            <w:bookmarkStart w:id="70" w:name="_Toc45634355"/>
            <w:bookmarkStart w:id="71" w:name="_Toc51666397"/>
            <w:bookmarkStart w:id="72" w:name="_Toc100227646"/>
            <w:bookmarkStart w:id="73" w:name="_Toc103770671"/>
            <w:bookmarkStart w:id="74" w:name="_Toc103771172"/>
            <w:bookmarkStart w:id="75" w:name="_Toc114734901"/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Экран, проектор, ноутбук, </w:t>
            </w:r>
            <w:proofErr w:type="spellStart"/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флипчарт</w:t>
            </w:r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proofErr w:type="spellEnd"/>
          </w:p>
        </w:tc>
      </w:tr>
      <w:tr w:rsidR="00611F2F" w:rsidRPr="00611F2F" w:rsidTr="00611F2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Иное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F2F" w:rsidRPr="00611F2F" w:rsidRDefault="00611F2F" w:rsidP="00611F2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76" w:name="_Toc114734903"/>
            <w:r w:rsidRPr="00611F2F"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bookmarkEnd w:id="76"/>
          </w:p>
        </w:tc>
      </w:tr>
    </w:tbl>
    <w:p w:rsidR="00722CC1" w:rsidRDefault="00722CC1" w:rsidP="00722CC1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5C4400" w:rsidRDefault="005C4400" w:rsidP="00722CC1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5C4400" w:rsidRDefault="005C4400" w:rsidP="00722CC1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3B5AF3" w:rsidRDefault="00722CC1" w:rsidP="00722CC1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          </w:t>
      </w:r>
      <w:r w:rsidR="003B5AF3" w:rsidRPr="003B5AF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11. Нормативно-методическое обеспечение системы оценки качества освоения слушателем </w:t>
      </w:r>
      <w:r w:rsidR="00DB48F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программы</w:t>
      </w:r>
      <w:r w:rsidR="003B5AF3" w:rsidRPr="003B5AF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48"/>
      <w:bookmarkEnd w:id="49"/>
    </w:p>
    <w:p w:rsidR="005C4400" w:rsidRPr="003B5AF3" w:rsidRDefault="005C4400" w:rsidP="00722CC1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3B5AF3" w:rsidRPr="003B5AF3" w:rsidRDefault="003B5AF3" w:rsidP="003B5AF3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3B5AF3">
        <w:rPr>
          <w:rFonts w:ascii="Times New Roman" w:eastAsia="SimSun" w:hAnsi="Times New Roman"/>
          <w:sz w:val="28"/>
          <w:szCs w:val="28"/>
          <w:lang w:eastAsia="zh-CN"/>
        </w:rPr>
        <w:t>Оценка к</w:t>
      </w:r>
      <w:r w:rsidR="00362961">
        <w:rPr>
          <w:rFonts w:ascii="Times New Roman" w:eastAsia="SimSun" w:hAnsi="Times New Roman"/>
          <w:sz w:val="28"/>
          <w:szCs w:val="28"/>
          <w:lang w:eastAsia="zh-CN"/>
        </w:rPr>
        <w:t xml:space="preserve">ачества освоения слушателем </w:t>
      </w:r>
      <w:r w:rsidR="00DB48F9">
        <w:rPr>
          <w:rFonts w:ascii="Times New Roman" w:eastAsia="SimSun" w:hAnsi="Times New Roman"/>
          <w:sz w:val="28"/>
          <w:szCs w:val="28"/>
          <w:lang w:eastAsia="zh-CN"/>
        </w:rPr>
        <w:t>программы</w:t>
      </w:r>
      <w:r w:rsidR="00362961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3B5AF3">
        <w:rPr>
          <w:rFonts w:ascii="Times New Roman" w:eastAsia="SimSun" w:hAnsi="Times New Roman"/>
          <w:sz w:val="28"/>
          <w:szCs w:val="28"/>
          <w:lang w:eastAsia="zh-CN"/>
        </w:rPr>
        <w:t>включа</w:t>
      </w:r>
      <w:r w:rsidR="003702FF">
        <w:rPr>
          <w:rFonts w:ascii="Times New Roman" w:eastAsia="SimSun" w:hAnsi="Times New Roman"/>
          <w:sz w:val="28"/>
          <w:szCs w:val="28"/>
          <w:lang w:eastAsia="zh-CN"/>
        </w:rPr>
        <w:t>ет</w:t>
      </w:r>
      <w:r w:rsidRPr="003B5AF3">
        <w:rPr>
          <w:rFonts w:ascii="Times New Roman" w:eastAsia="SimSun" w:hAnsi="Times New Roman"/>
          <w:sz w:val="28"/>
          <w:szCs w:val="28"/>
          <w:lang w:eastAsia="zh-CN"/>
        </w:rPr>
        <w:t xml:space="preserve"> текущий контроль успеваемости, применяемый при обучении с использованием дистанционных образовательных технологий, и итоговую аттестацию обучающихся.</w:t>
      </w:r>
    </w:p>
    <w:p w:rsidR="005C4400" w:rsidRDefault="005C4400" w:rsidP="003B5AF3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3B5AF3" w:rsidRPr="00B947F8" w:rsidRDefault="003B5AF3" w:rsidP="003B5AF3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B947F8">
        <w:rPr>
          <w:rFonts w:ascii="Times New Roman" w:eastAsia="SimSun" w:hAnsi="Times New Roman"/>
          <w:b/>
          <w:sz w:val="28"/>
          <w:szCs w:val="28"/>
          <w:lang w:eastAsia="zh-CN"/>
        </w:rPr>
        <w:t>11.</w:t>
      </w:r>
      <w:r w:rsidR="005C4400">
        <w:rPr>
          <w:rFonts w:ascii="Times New Roman" w:eastAsia="SimSun" w:hAnsi="Times New Roman"/>
          <w:b/>
          <w:sz w:val="28"/>
          <w:szCs w:val="28"/>
          <w:lang w:eastAsia="zh-CN"/>
        </w:rPr>
        <w:t>1</w:t>
      </w:r>
      <w:r w:rsidRPr="00B947F8">
        <w:rPr>
          <w:rFonts w:ascii="Times New Roman" w:eastAsia="SimSun" w:hAnsi="Times New Roman"/>
          <w:b/>
          <w:sz w:val="28"/>
          <w:szCs w:val="28"/>
          <w:lang w:eastAsia="zh-CN"/>
        </w:rPr>
        <w:t>. Текущий контроль успеваемости при обучении с использованием дистанционных образовательных технологий</w:t>
      </w:r>
      <w:r w:rsidR="00C97F36" w:rsidRPr="00B947F8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</w:p>
    <w:p w:rsidR="003B5AF3" w:rsidRPr="00C06E38" w:rsidRDefault="003B5AF3" w:rsidP="003B5A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bCs/>
          <w:color w:val="FF0000"/>
          <w:sz w:val="28"/>
          <w:szCs w:val="28"/>
          <w:lang w:eastAsia="zh-CN"/>
        </w:rPr>
      </w:pPr>
      <w:r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Текущий контроль успеваемости слушателей </w:t>
      </w:r>
      <w:r w:rsidR="003702FF"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>осуществля</w:t>
      </w:r>
      <w:r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ется в форме </w:t>
      </w:r>
      <w:r w:rsidR="003702FF"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>устного опроса</w:t>
      </w:r>
      <w:r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и проводится </w:t>
      </w:r>
      <w:r w:rsidR="003702FF"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>периодически</w:t>
      </w:r>
      <w:r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. 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</w:t>
      </w:r>
      <w:r w:rsidR="005C4400">
        <w:rPr>
          <w:rFonts w:ascii="Times New Roman" w:eastAsia="SimSun" w:hAnsi="Times New Roman"/>
          <w:bCs/>
          <w:sz w:val="28"/>
          <w:szCs w:val="28"/>
          <w:lang w:eastAsia="zh-CN"/>
        </w:rPr>
        <w:t>программы</w:t>
      </w:r>
      <w:r w:rsidRPr="00B947F8">
        <w:rPr>
          <w:rFonts w:ascii="Times New Roman" w:eastAsia="SimSun" w:hAnsi="Times New Roman"/>
          <w:bCs/>
          <w:sz w:val="28"/>
          <w:szCs w:val="28"/>
          <w:lang w:eastAsia="zh-CN"/>
        </w:rPr>
        <w:t>.</w:t>
      </w:r>
      <w:r w:rsidR="00C06E38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</w:t>
      </w:r>
    </w:p>
    <w:p w:rsidR="005C4400" w:rsidRDefault="005C4400" w:rsidP="003B5A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3B5AF3" w:rsidRPr="003B5AF3" w:rsidRDefault="003B5AF3" w:rsidP="003B5A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3B5AF3">
        <w:rPr>
          <w:rFonts w:ascii="Times New Roman" w:eastAsia="SimSun" w:hAnsi="Times New Roman"/>
          <w:b/>
          <w:sz w:val="28"/>
          <w:szCs w:val="28"/>
          <w:lang w:eastAsia="zh-CN"/>
        </w:rPr>
        <w:t>11.</w:t>
      </w:r>
      <w:r w:rsidR="005C4400">
        <w:rPr>
          <w:rFonts w:ascii="Times New Roman" w:eastAsia="SimSun" w:hAnsi="Times New Roman"/>
          <w:b/>
          <w:sz w:val="28"/>
          <w:szCs w:val="28"/>
          <w:lang w:eastAsia="zh-CN"/>
        </w:rPr>
        <w:t>2</w:t>
      </w:r>
      <w:r w:rsidRPr="003B5AF3">
        <w:rPr>
          <w:rFonts w:ascii="Times New Roman" w:eastAsia="SimSun" w:hAnsi="Times New Roman"/>
          <w:b/>
          <w:sz w:val="28"/>
          <w:szCs w:val="28"/>
          <w:lang w:eastAsia="zh-CN"/>
        </w:rPr>
        <w:t>. Итоговая аттестация слушателя.</w:t>
      </w:r>
    </w:p>
    <w:p w:rsidR="00722CC1" w:rsidRDefault="005C4400" w:rsidP="00722CC1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Итоговая аттестация слушателя </w:t>
      </w:r>
      <w:r w:rsidR="003B5AF3" w:rsidRPr="003B5AF3">
        <w:rPr>
          <w:rFonts w:ascii="Times New Roman" w:eastAsia="SimSun" w:hAnsi="Times New Roman"/>
          <w:sz w:val="28"/>
          <w:szCs w:val="28"/>
          <w:lang w:eastAsia="zh-CN"/>
        </w:rPr>
        <w:t xml:space="preserve">предусматривает экзамен в форме тестирования. Она проводится аттестационной комиссией, которая оценивает результат выполнения итогового теста как одного из главных показателей эффективности обучения слушателя и принимает решение о выдаче слушателю, успешно освоившему </w:t>
      </w:r>
      <w:r>
        <w:rPr>
          <w:rFonts w:ascii="Times New Roman" w:eastAsia="SimSun" w:hAnsi="Times New Roman"/>
          <w:sz w:val="28"/>
          <w:szCs w:val="28"/>
          <w:lang w:eastAsia="zh-CN"/>
        </w:rPr>
        <w:t>программу</w:t>
      </w:r>
      <w:r w:rsidR="003B5AF3" w:rsidRPr="003B5AF3">
        <w:rPr>
          <w:rFonts w:ascii="Times New Roman" w:eastAsia="SimSun" w:hAnsi="Times New Roman"/>
          <w:sz w:val="28"/>
          <w:szCs w:val="28"/>
          <w:lang w:eastAsia="zh-CN"/>
        </w:rPr>
        <w:t xml:space="preserve"> и прошедшему итоговую аттестацию, удостоверения о повышении квалификации. Лицам, не прошедшим итоговую аттестацию или получившим на итоговой аттестации неудовлетворительные результаты, а также лицам, освоившим лишь часть </w:t>
      </w:r>
      <w:r w:rsidR="00970673">
        <w:rPr>
          <w:rFonts w:ascii="Times New Roman" w:eastAsia="SimSun" w:hAnsi="Times New Roman"/>
          <w:sz w:val="28"/>
          <w:szCs w:val="28"/>
          <w:lang w:eastAsia="zh-CN"/>
        </w:rPr>
        <w:t>программы</w:t>
      </w:r>
      <w:r w:rsidR="003B5AF3" w:rsidRPr="003B5AF3">
        <w:rPr>
          <w:rFonts w:ascii="Times New Roman" w:eastAsia="SimSun" w:hAnsi="Times New Roman"/>
          <w:sz w:val="28"/>
          <w:szCs w:val="28"/>
          <w:lang w:eastAsia="zh-CN"/>
        </w:rPr>
        <w:t>, выдается справка об обучении или о периоде обучения.</w:t>
      </w:r>
      <w:bookmarkStart w:id="77" w:name="_Toc45122896"/>
      <w:bookmarkStart w:id="78" w:name="_Toc45634359"/>
      <w:bookmarkStart w:id="79" w:name="_Toc51666401"/>
      <w:bookmarkStart w:id="80" w:name="_Toc100227651"/>
      <w:bookmarkStart w:id="81" w:name="_Toc114734905"/>
      <w:bookmarkEnd w:id="50"/>
      <w:bookmarkEnd w:id="51"/>
      <w:bookmarkEnd w:id="52"/>
      <w:bookmarkEnd w:id="53"/>
      <w:bookmarkEnd w:id="54"/>
    </w:p>
    <w:p w:rsidR="00AD0A3E" w:rsidRDefault="00AD0A3E" w:rsidP="00722CC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33B6D" w:rsidRPr="00681A36" w:rsidRDefault="00421493" w:rsidP="00681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 w:rsidRPr="00033B6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lastRenderedPageBreak/>
        <w:t xml:space="preserve">12. Типовые контрольные задания и иные материалы, необходимые для оценки знаний, умений, навыков и (или) опыта деятельности, характеризующие этапы формирования компетенций в процессе освоения </w:t>
      </w:r>
      <w:r w:rsidR="00681A3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программы</w:t>
      </w:r>
      <w:r w:rsidRPr="00033B6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.</w:t>
      </w:r>
      <w:bookmarkEnd w:id="77"/>
      <w:bookmarkEnd w:id="78"/>
      <w:bookmarkEnd w:id="79"/>
      <w:bookmarkEnd w:id="80"/>
      <w:bookmarkEnd w:id="81"/>
    </w:p>
    <w:p w:rsidR="00F76ABF" w:rsidRPr="00033B6D" w:rsidRDefault="00F76ABF" w:rsidP="003702F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p w:rsidR="00421493" w:rsidRDefault="00421493" w:rsidP="005037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706B8">
        <w:rPr>
          <w:rFonts w:ascii="Times New Roman" w:eastAsia="Times New Roman" w:hAnsi="Times New Roman"/>
          <w:b/>
          <w:sz w:val="28"/>
          <w:szCs w:val="28"/>
          <w:lang w:eastAsia="ru-RU"/>
        </w:rPr>
        <w:t>12.</w:t>
      </w:r>
      <w:r w:rsidR="00681A36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1706B8">
        <w:rPr>
          <w:rFonts w:ascii="Times New Roman" w:eastAsia="Times New Roman" w:hAnsi="Times New Roman"/>
          <w:b/>
          <w:sz w:val="28"/>
          <w:szCs w:val="28"/>
          <w:lang w:eastAsia="ru-RU"/>
        </w:rPr>
        <w:t>. Примерные тестовые задания для проведения итоговой аттестации.</w:t>
      </w:r>
    </w:p>
    <w:p w:rsidR="00681A36" w:rsidRPr="001706B8" w:rsidRDefault="00681A36" w:rsidP="005037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81A36" w:rsidRP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1. Согласно действующим нормам инвентаризация продовольственных товаров должна</w:t>
      </w:r>
    </w:p>
    <w:p w:rsidR="00681A36" w:rsidRP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проводиться:</w:t>
      </w:r>
    </w:p>
    <w:p w:rsidR="00681A36" w:rsidRPr="00681A36" w:rsidRDefault="00681A36" w:rsidP="00AA4879">
      <w:pPr>
        <w:pStyle w:val="a3"/>
        <w:numPr>
          <w:ilvl w:val="0"/>
          <w:numId w:val="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Не менее двух раз в год</w:t>
      </w:r>
    </w:p>
    <w:p w:rsidR="00681A36" w:rsidRPr="00681A36" w:rsidRDefault="00681A36" w:rsidP="00AA4879">
      <w:pPr>
        <w:pStyle w:val="a3"/>
        <w:numPr>
          <w:ilvl w:val="0"/>
          <w:numId w:val="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Не реже одного раза в год</w:t>
      </w:r>
    </w:p>
    <w:p w:rsidR="00681A36" w:rsidRPr="00681A36" w:rsidRDefault="00681A36" w:rsidP="00AA4879">
      <w:pPr>
        <w:pStyle w:val="a3"/>
        <w:numPr>
          <w:ilvl w:val="0"/>
          <w:numId w:val="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Не реже одного раза в квартал</w:t>
      </w:r>
    </w:p>
    <w:p w:rsid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681A36" w:rsidRP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2. Товарный отчет, составленный пред началом инвентаризации должен:</w:t>
      </w:r>
    </w:p>
    <w:p w:rsidR="00681A36" w:rsidRPr="00681A36" w:rsidRDefault="00681A36" w:rsidP="00AA4879">
      <w:pPr>
        <w:pStyle w:val="a3"/>
        <w:numPr>
          <w:ilvl w:val="0"/>
          <w:numId w:val="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Быть завизирован председателем инвентаризационной комиссии</w:t>
      </w:r>
    </w:p>
    <w:p w:rsidR="00681A36" w:rsidRPr="009C2B89" w:rsidRDefault="00681A36" w:rsidP="00AA4879">
      <w:pPr>
        <w:pStyle w:val="a3"/>
        <w:numPr>
          <w:ilvl w:val="0"/>
          <w:numId w:val="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Иметь подпись председателя инвентаризационной комиссии и штамп "до</w:t>
      </w:r>
      <w:r w:rsidR="009C2B89">
        <w:rPr>
          <w:rFonts w:ascii="Times New Roman" w:hAnsi="Times New Roman"/>
          <w:sz w:val="28"/>
          <w:szCs w:val="28"/>
        </w:rPr>
        <w:t xml:space="preserve"> </w:t>
      </w:r>
      <w:r w:rsidRPr="009C2B89">
        <w:rPr>
          <w:rFonts w:ascii="Times New Roman" w:hAnsi="Times New Roman"/>
          <w:sz w:val="28"/>
          <w:szCs w:val="28"/>
        </w:rPr>
        <w:t>инвентаризации"</w:t>
      </w:r>
    </w:p>
    <w:p w:rsidR="00681A36" w:rsidRPr="00681A36" w:rsidRDefault="00681A36" w:rsidP="00AA4879">
      <w:pPr>
        <w:pStyle w:val="a3"/>
        <w:numPr>
          <w:ilvl w:val="0"/>
          <w:numId w:val="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Сдаваться в бухгалтерию в обычном порядке</w:t>
      </w:r>
    </w:p>
    <w:p w:rsid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681A36" w:rsidRP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3. Данные по товарам, находящимся в неповрежденн</w:t>
      </w:r>
      <w:r>
        <w:rPr>
          <w:rFonts w:ascii="Times New Roman" w:hAnsi="Times New Roman"/>
          <w:sz w:val="28"/>
          <w:szCs w:val="28"/>
        </w:rPr>
        <w:t xml:space="preserve">ой и промаркированной таре, при </w:t>
      </w:r>
      <w:r w:rsidRPr="00681A36">
        <w:rPr>
          <w:rFonts w:ascii="Times New Roman" w:hAnsi="Times New Roman"/>
          <w:sz w:val="28"/>
          <w:szCs w:val="28"/>
        </w:rPr>
        <w:t>явной нецелесообразности их пересчета разрешено заносить в описи:</w:t>
      </w:r>
    </w:p>
    <w:p w:rsidR="00681A36" w:rsidRPr="00681A36" w:rsidRDefault="00681A36" w:rsidP="00AA4879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С обязательной проверкой 10% таких товаров</w:t>
      </w:r>
    </w:p>
    <w:p w:rsidR="00681A36" w:rsidRPr="00681A36" w:rsidRDefault="00681A36" w:rsidP="00AA4879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С обязательной проверкой 20% таких товаров</w:t>
      </w:r>
    </w:p>
    <w:p w:rsidR="00681A36" w:rsidRDefault="00681A36" w:rsidP="00AA4879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С обязательной проверкой 25% таких товаров</w:t>
      </w:r>
    </w:p>
    <w:p w:rsidR="00150146" w:rsidRPr="00150146" w:rsidRDefault="00150146" w:rsidP="00AA4879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AA4879" w:rsidRPr="00AA4879" w:rsidRDefault="001501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81A36" w:rsidRPr="00681A36">
        <w:rPr>
          <w:rFonts w:ascii="Times New Roman" w:hAnsi="Times New Roman"/>
          <w:sz w:val="28"/>
          <w:szCs w:val="28"/>
        </w:rPr>
        <w:t>. Выборочная инвентаризация осуществляется с целью проверки</w:t>
      </w:r>
    </w:p>
    <w:p w:rsidR="00681A36" w:rsidRPr="00681A36" w:rsidRDefault="00681A36" w:rsidP="00AA4879">
      <w:pPr>
        <w:pStyle w:val="a3"/>
        <w:numPr>
          <w:ilvl w:val="0"/>
          <w:numId w:val="9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Наличия только особо контролируемых наименований товаров</w:t>
      </w:r>
    </w:p>
    <w:p w:rsidR="00681A36" w:rsidRPr="009C2B89" w:rsidRDefault="00681A36" w:rsidP="00AA4879">
      <w:pPr>
        <w:pStyle w:val="a3"/>
        <w:numPr>
          <w:ilvl w:val="0"/>
          <w:numId w:val="9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Фактического наличия определенного процента товарно-производственных</w:t>
      </w:r>
      <w:r w:rsidR="009C2B89">
        <w:rPr>
          <w:rFonts w:ascii="Times New Roman" w:hAnsi="Times New Roman"/>
          <w:sz w:val="28"/>
          <w:szCs w:val="28"/>
        </w:rPr>
        <w:t xml:space="preserve"> </w:t>
      </w:r>
      <w:r w:rsidRPr="009C2B89">
        <w:rPr>
          <w:rFonts w:ascii="Times New Roman" w:hAnsi="Times New Roman"/>
          <w:sz w:val="28"/>
          <w:szCs w:val="28"/>
        </w:rPr>
        <w:t>запасов</w:t>
      </w:r>
    </w:p>
    <w:p w:rsidR="00681A36" w:rsidRPr="00681A36" w:rsidRDefault="00681A36" w:rsidP="00AA4879">
      <w:pPr>
        <w:pStyle w:val="a3"/>
        <w:numPr>
          <w:ilvl w:val="0"/>
          <w:numId w:val="9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Фактического наличия товарно-производственных запасов в сплошном порядке</w:t>
      </w:r>
    </w:p>
    <w:p w:rsid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681A36" w:rsidRPr="00681A36" w:rsidRDefault="009C2B89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81A36" w:rsidRPr="00681A36">
        <w:rPr>
          <w:rFonts w:ascii="Times New Roman" w:hAnsi="Times New Roman"/>
          <w:sz w:val="28"/>
          <w:szCs w:val="28"/>
        </w:rPr>
        <w:t>. В соответствии с положением о бухгалтерском уче</w:t>
      </w:r>
      <w:r w:rsidR="00681A36">
        <w:rPr>
          <w:rFonts w:ascii="Times New Roman" w:hAnsi="Times New Roman"/>
          <w:sz w:val="28"/>
          <w:szCs w:val="28"/>
        </w:rPr>
        <w:t xml:space="preserve">те и отчетности в РФ проведение </w:t>
      </w:r>
      <w:r w:rsidR="00681A36" w:rsidRPr="00681A36">
        <w:rPr>
          <w:rFonts w:ascii="Times New Roman" w:hAnsi="Times New Roman"/>
          <w:sz w:val="28"/>
          <w:szCs w:val="28"/>
        </w:rPr>
        <w:t>инвентаризаций матер</w:t>
      </w:r>
      <w:r w:rsidR="00681A36">
        <w:rPr>
          <w:rFonts w:ascii="Times New Roman" w:hAnsi="Times New Roman"/>
          <w:sz w:val="28"/>
          <w:szCs w:val="28"/>
        </w:rPr>
        <w:t xml:space="preserve">иально-производственных запасов </w:t>
      </w:r>
      <w:r w:rsidR="00681A36" w:rsidRPr="00681A36">
        <w:rPr>
          <w:rFonts w:ascii="Times New Roman" w:hAnsi="Times New Roman"/>
          <w:sz w:val="28"/>
          <w:szCs w:val="28"/>
        </w:rPr>
        <w:t>обязательно</w:t>
      </w:r>
    </w:p>
    <w:p w:rsidR="00681A36" w:rsidRPr="00681A36" w:rsidRDefault="00681A36" w:rsidP="00AA4879">
      <w:pPr>
        <w:pStyle w:val="a3"/>
        <w:numPr>
          <w:ilvl w:val="0"/>
          <w:numId w:val="1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В случае смены материально-ответственного лица</w:t>
      </w:r>
    </w:p>
    <w:p w:rsidR="00681A36" w:rsidRPr="00681A36" w:rsidRDefault="00681A36" w:rsidP="00AA4879">
      <w:pPr>
        <w:pStyle w:val="a3"/>
        <w:numPr>
          <w:ilvl w:val="0"/>
          <w:numId w:val="1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В случае реорганизации организации</w:t>
      </w:r>
    </w:p>
    <w:p w:rsidR="009C2B89" w:rsidRDefault="00681A36" w:rsidP="00AA4879">
      <w:pPr>
        <w:pStyle w:val="a3"/>
        <w:numPr>
          <w:ilvl w:val="0"/>
          <w:numId w:val="1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В обоих перечисленных случаях</w:t>
      </w:r>
    </w:p>
    <w:p w:rsidR="00150146" w:rsidRPr="00150146" w:rsidRDefault="00150146" w:rsidP="00AA4879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681A36" w:rsidRPr="00681A36" w:rsidRDefault="001501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81A36" w:rsidRPr="00681A36">
        <w:rPr>
          <w:rFonts w:ascii="Times New Roman" w:hAnsi="Times New Roman"/>
          <w:sz w:val="28"/>
          <w:szCs w:val="28"/>
        </w:rPr>
        <w:t xml:space="preserve">. До начала инвентаризации материальных </w:t>
      </w:r>
      <w:r w:rsidR="00681A36">
        <w:rPr>
          <w:rFonts w:ascii="Times New Roman" w:hAnsi="Times New Roman"/>
          <w:sz w:val="28"/>
          <w:szCs w:val="28"/>
        </w:rPr>
        <w:t xml:space="preserve">ценностей, хранящихся на складе </w:t>
      </w:r>
      <w:r w:rsidR="00681A36" w:rsidRPr="00681A36">
        <w:rPr>
          <w:rFonts w:ascii="Times New Roman" w:hAnsi="Times New Roman"/>
          <w:sz w:val="28"/>
          <w:szCs w:val="28"/>
        </w:rPr>
        <w:t>организации необходимо</w:t>
      </w:r>
    </w:p>
    <w:p w:rsidR="00681A36" w:rsidRPr="00681A36" w:rsidRDefault="00681A36" w:rsidP="00AA4879">
      <w:pPr>
        <w:pStyle w:val="a3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lastRenderedPageBreak/>
        <w:t>Получить последние на момент инвентаризации приходные и расходные документы</w:t>
      </w:r>
    </w:p>
    <w:p w:rsidR="00681A36" w:rsidRPr="00681A36" w:rsidRDefault="00681A36" w:rsidP="00AA4879">
      <w:pPr>
        <w:pStyle w:val="a3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Присутствие материально-ответственного лица</w:t>
      </w:r>
    </w:p>
    <w:p w:rsidR="00681A36" w:rsidRDefault="00681A36" w:rsidP="00AA4879">
      <w:pPr>
        <w:pStyle w:val="a3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81A36">
        <w:rPr>
          <w:rFonts w:ascii="Times New Roman" w:hAnsi="Times New Roman"/>
          <w:sz w:val="28"/>
          <w:szCs w:val="28"/>
        </w:rPr>
        <w:t>Решение о проведение инвентаризации</w:t>
      </w:r>
    </w:p>
    <w:p w:rsidR="00681A36" w:rsidRDefault="00681A3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150146" w:rsidRDefault="001501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50146">
        <w:rPr>
          <w:rFonts w:ascii="Times New Roman" w:hAnsi="Times New Roman"/>
          <w:sz w:val="28"/>
          <w:szCs w:val="28"/>
        </w:rPr>
        <w:t xml:space="preserve">. Что такое склад? </w:t>
      </w:r>
    </w:p>
    <w:p w:rsidR="00150146" w:rsidRDefault="00150146" w:rsidP="00AA4879">
      <w:pPr>
        <w:pStyle w:val="a3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Устройство, предназначенное для приемки, хранений и подготовки материальных ценностей к производственному потреблению и бесперебойному снабжению ими потребителей </w:t>
      </w:r>
    </w:p>
    <w:p w:rsidR="00150146" w:rsidRDefault="00150146" w:rsidP="00AA4879">
      <w:pPr>
        <w:pStyle w:val="a3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Устройство для складирования продукции </w:t>
      </w:r>
    </w:p>
    <w:p w:rsidR="00150146" w:rsidRDefault="00150146" w:rsidP="00AA4879">
      <w:pPr>
        <w:pStyle w:val="a3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Устройство для бесперебойного снабжения материальными ресурсами потребителей </w:t>
      </w:r>
    </w:p>
    <w:p w:rsidR="002D3AFB" w:rsidRDefault="00150146" w:rsidP="00AA4879">
      <w:pPr>
        <w:pStyle w:val="a3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>Все ответы верны</w:t>
      </w:r>
    </w:p>
    <w:p w:rsidR="00150146" w:rsidRDefault="00150146" w:rsidP="00AA4879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150146" w:rsidRDefault="001501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50146">
        <w:rPr>
          <w:rFonts w:ascii="Times New Roman" w:hAnsi="Times New Roman"/>
          <w:sz w:val="28"/>
          <w:szCs w:val="28"/>
        </w:rPr>
        <w:t xml:space="preserve">. Кто допускается к выполнению погрузочно-разгрузочных работ и размещению грузов? </w:t>
      </w:r>
    </w:p>
    <w:p w:rsidR="00150146" w:rsidRDefault="00150146" w:rsidP="00AA4879">
      <w:pPr>
        <w:pStyle w:val="a3"/>
        <w:numPr>
          <w:ilvl w:val="0"/>
          <w:numId w:val="1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Работники в возрасте не моложе 18 лет </w:t>
      </w:r>
    </w:p>
    <w:p w:rsidR="00150146" w:rsidRDefault="00150146" w:rsidP="00AA4879">
      <w:pPr>
        <w:pStyle w:val="a3"/>
        <w:numPr>
          <w:ilvl w:val="0"/>
          <w:numId w:val="1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Прошедшие обязательный предварительный медицинский осмотр </w:t>
      </w:r>
    </w:p>
    <w:p w:rsidR="00150146" w:rsidRDefault="00150146" w:rsidP="00AA4879">
      <w:pPr>
        <w:pStyle w:val="a3"/>
        <w:numPr>
          <w:ilvl w:val="0"/>
          <w:numId w:val="1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Прошедшие обучение по охране труда и проверку знаний требований охраны труда </w:t>
      </w:r>
    </w:p>
    <w:p w:rsidR="00150146" w:rsidRDefault="00150146" w:rsidP="00AA4879">
      <w:pPr>
        <w:pStyle w:val="a3"/>
        <w:numPr>
          <w:ilvl w:val="0"/>
          <w:numId w:val="1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>Все перечисленное</w:t>
      </w:r>
    </w:p>
    <w:p w:rsidR="00150146" w:rsidRPr="00150146" w:rsidRDefault="00150146" w:rsidP="00AA4879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150146" w:rsidRDefault="001501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150146">
        <w:rPr>
          <w:rFonts w:ascii="Times New Roman" w:hAnsi="Times New Roman"/>
          <w:sz w:val="28"/>
          <w:szCs w:val="28"/>
        </w:rPr>
        <w:t xml:space="preserve">Какой документ используется для передачи заявки клиента кладовщику? </w:t>
      </w:r>
    </w:p>
    <w:p w:rsidR="00150146" w:rsidRDefault="00150146" w:rsidP="00AA4879">
      <w:pPr>
        <w:pStyle w:val="a3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Заказ - отборочный лист </w:t>
      </w:r>
    </w:p>
    <w:p w:rsidR="00150146" w:rsidRDefault="00150146" w:rsidP="00AA4879">
      <w:pPr>
        <w:pStyle w:val="a3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 xml:space="preserve">Приходная накладная </w:t>
      </w:r>
    </w:p>
    <w:p w:rsidR="00150146" w:rsidRDefault="00150146" w:rsidP="00AA4879">
      <w:pPr>
        <w:pStyle w:val="a3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150146">
        <w:rPr>
          <w:rFonts w:ascii="Times New Roman" w:hAnsi="Times New Roman"/>
          <w:sz w:val="28"/>
          <w:szCs w:val="28"/>
        </w:rPr>
        <w:t>Транспортная накладная</w:t>
      </w:r>
    </w:p>
    <w:p w:rsidR="00506BD4" w:rsidRDefault="00506BD4" w:rsidP="00AA4879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506BD4" w:rsidRPr="00506BD4" w:rsidRDefault="00506BD4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9. Требования, предъявляемые к спецодежде кладовщика? Выберите несколько вариантов ответа</w:t>
      </w:r>
    </w:p>
    <w:p w:rsidR="00506BD4" w:rsidRPr="00506BD4" w:rsidRDefault="00506BD4" w:rsidP="00AA4879">
      <w:pPr>
        <w:pStyle w:val="a3"/>
        <w:numPr>
          <w:ilvl w:val="0"/>
          <w:numId w:val="1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Спецодежда должна обеспечивать эффективную защиту от всех заявленных вредных (опас</w:t>
      </w:r>
      <w:r>
        <w:rPr>
          <w:rFonts w:ascii="Times New Roman" w:hAnsi="Times New Roman"/>
          <w:sz w:val="28"/>
          <w:szCs w:val="28"/>
        </w:rPr>
        <w:t>ных) производственных факторов</w:t>
      </w:r>
    </w:p>
    <w:p w:rsidR="00506BD4" w:rsidRPr="00506BD4" w:rsidRDefault="00506BD4" w:rsidP="00AA4879">
      <w:pPr>
        <w:pStyle w:val="a3"/>
        <w:numPr>
          <w:ilvl w:val="0"/>
          <w:numId w:val="1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Размер спецодежды должен соответствовать разм</w:t>
      </w:r>
      <w:r>
        <w:rPr>
          <w:rFonts w:ascii="Times New Roman" w:hAnsi="Times New Roman"/>
          <w:sz w:val="28"/>
          <w:szCs w:val="28"/>
        </w:rPr>
        <w:t>ерам тела человека</w:t>
      </w:r>
    </w:p>
    <w:p w:rsidR="00506BD4" w:rsidRPr="00506BD4" w:rsidRDefault="00506BD4" w:rsidP="00AA4879">
      <w:pPr>
        <w:pStyle w:val="a3"/>
        <w:numPr>
          <w:ilvl w:val="0"/>
          <w:numId w:val="1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 xml:space="preserve">Спецодежда подлежит обязательной </w:t>
      </w:r>
      <w:r>
        <w:rPr>
          <w:rFonts w:ascii="Times New Roman" w:hAnsi="Times New Roman"/>
          <w:sz w:val="28"/>
          <w:szCs w:val="28"/>
        </w:rPr>
        <w:t>сертификации по ТР ТС 019/2011</w:t>
      </w:r>
      <w:r w:rsidRPr="00506BD4">
        <w:rPr>
          <w:rFonts w:ascii="Times New Roman" w:hAnsi="Times New Roman"/>
          <w:sz w:val="28"/>
          <w:szCs w:val="28"/>
        </w:rPr>
        <w:t xml:space="preserve">  </w:t>
      </w:r>
    </w:p>
    <w:p w:rsidR="00506BD4" w:rsidRDefault="00506BD4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506BD4" w:rsidRDefault="00506BD4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506BD4">
        <w:rPr>
          <w:rFonts w:ascii="Times New Roman" w:hAnsi="Times New Roman"/>
          <w:sz w:val="28"/>
          <w:szCs w:val="28"/>
        </w:rPr>
        <w:t xml:space="preserve">. На основании каких требований производится размещение грузов в местах складирования? </w:t>
      </w:r>
    </w:p>
    <w:p w:rsidR="00506BD4" w:rsidRDefault="00506BD4" w:rsidP="00AA4879">
      <w:pPr>
        <w:pStyle w:val="a3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Указаний кладовщика</w:t>
      </w:r>
    </w:p>
    <w:p w:rsidR="00506BD4" w:rsidRDefault="00506BD4" w:rsidP="00AA4879">
      <w:pPr>
        <w:pStyle w:val="a3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ребований технологических карт</w:t>
      </w:r>
    </w:p>
    <w:p w:rsidR="00506BD4" w:rsidRDefault="00506BD4" w:rsidP="00AA4879">
      <w:pPr>
        <w:pStyle w:val="a3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Требований инст</w:t>
      </w:r>
      <w:r>
        <w:rPr>
          <w:rFonts w:ascii="Times New Roman" w:hAnsi="Times New Roman"/>
          <w:sz w:val="28"/>
          <w:szCs w:val="28"/>
        </w:rPr>
        <w:t>рукций по охране труда</w:t>
      </w:r>
    </w:p>
    <w:p w:rsidR="00506BD4" w:rsidRDefault="00506BD4" w:rsidP="00AA4879">
      <w:pPr>
        <w:pStyle w:val="a3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Требований инстр</w:t>
      </w:r>
      <w:r>
        <w:rPr>
          <w:rFonts w:ascii="Times New Roman" w:hAnsi="Times New Roman"/>
          <w:sz w:val="28"/>
          <w:szCs w:val="28"/>
        </w:rPr>
        <w:t>укций по пожарной безопасности</w:t>
      </w:r>
      <w:r w:rsidRPr="00506BD4">
        <w:rPr>
          <w:rFonts w:ascii="Times New Roman" w:hAnsi="Times New Roman"/>
          <w:sz w:val="28"/>
          <w:szCs w:val="28"/>
        </w:rPr>
        <w:t xml:space="preserve">  </w:t>
      </w:r>
    </w:p>
    <w:p w:rsidR="00506BD4" w:rsidRDefault="00506BD4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506BD4" w:rsidRDefault="00506BD4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</w:t>
      </w:r>
      <w:r w:rsidRPr="00506BD4">
        <w:rPr>
          <w:rFonts w:ascii="Times New Roman" w:hAnsi="Times New Roman"/>
          <w:sz w:val="28"/>
          <w:szCs w:val="28"/>
        </w:rPr>
        <w:t xml:space="preserve">. Перечислите основные складские рабочие зоны: </w:t>
      </w:r>
    </w:p>
    <w:p w:rsidR="00506BD4" w:rsidRDefault="00506BD4" w:rsidP="00AA4879">
      <w:pPr>
        <w:pStyle w:val="a3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Зона разгрузки, зона приёмки, зона основного хранения, зона комп</w:t>
      </w:r>
      <w:r w:rsidR="00D64F9F">
        <w:rPr>
          <w:rFonts w:ascii="Times New Roman" w:hAnsi="Times New Roman"/>
          <w:sz w:val="28"/>
          <w:szCs w:val="28"/>
        </w:rPr>
        <w:t>лектации заказа, зона отгрузки</w:t>
      </w:r>
    </w:p>
    <w:p w:rsidR="00506BD4" w:rsidRDefault="00506BD4" w:rsidP="00AA4879">
      <w:pPr>
        <w:pStyle w:val="a3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Складская, подсобная, вспомог</w:t>
      </w:r>
      <w:r w:rsidR="00D64F9F">
        <w:rPr>
          <w:rFonts w:ascii="Times New Roman" w:hAnsi="Times New Roman"/>
          <w:sz w:val="28"/>
          <w:szCs w:val="28"/>
        </w:rPr>
        <w:t>ательная</w:t>
      </w:r>
    </w:p>
    <w:p w:rsidR="00506BD4" w:rsidRDefault="00506BD4" w:rsidP="00AA4879">
      <w:pPr>
        <w:pStyle w:val="a3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Основного производственного назначения, вспомогательная, подсобно-технич</w:t>
      </w:r>
      <w:r w:rsidR="00D64F9F">
        <w:rPr>
          <w:rFonts w:ascii="Times New Roman" w:hAnsi="Times New Roman"/>
          <w:sz w:val="28"/>
          <w:szCs w:val="28"/>
        </w:rPr>
        <w:t>еская, административно-бытовая</w:t>
      </w:r>
    </w:p>
    <w:p w:rsidR="00506BD4" w:rsidRDefault="00506BD4" w:rsidP="00AA4879">
      <w:pPr>
        <w:pStyle w:val="a3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Зона хранения продукции, зона комплектации заказов, потребителей, подсобн</w:t>
      </w:r>
      <w:r w:rsidR="00D64F9F">
        <w:rPr>
          <w:rFonts w:ascii="Times New Roman" w:hAnsi="Times New Roman"/>
          <w:sz w:val="28"/>
          <w:szCs w:val="28"/>
        </w:rPr>
        <w:t>ая зона, административная зона</w:t>
      </w:r>
    </w:p>
    <w:p w:rsidR="00506BD4" w:rsidRDefault="00506BD4" w:rsidP="00AA4879">
      <w:pPr>
        <w:pStyle w:val="a3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506BD4">
        <w:rPr>
          <w:rFonts w:ascii="Times New Roman" w:hAnsi="Times New Roman"/>
          <w:sz w:val="28"/>
          <w:szCs w:val="28"/>
        </w:rPr>
        <w:t>Экспедиция приемки, экспедиц</w:t>
      </w:r>
      <w:r w:rsidR="00D64F9F">
        <w:rPr>
          <w:rFonts w:ascii="Times New Roman" w:hAnsi="Times New Roman"/>
          <w:sz w:val="28"/>
          <w:szCs w:val="28"/>
        </w:rPr>
        <w:t>ия отправки, фасовочная зона</w:t>
      </w:r>
    </w:p>
    <w:p w:rsidR="00D64F9F" w:rsidRDefault="00D64F9F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8B3F46" w:rsidRDefault="008B3F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8B3F46">
        <w:rPr>
          <w:rFonts w:ascii="Times New Roman" w:hAnsi="Times New Roman"/>
          <w:sz w:val="28"/>
          <w:szCs w:val="28"/>
        </w:rPr>
        <w:t xml:space="preserve">Склады в зависимости от характера выполняемых функций подразделяют на </w:t>
      </w:r>
    </w:p>
    <w:p w:rsidR="008B3F46" w:rsidRDefault="008B3F46" w:rsidP="00AA4879">
      <w:pPr>
        <w:pStyle w:val="a3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распределительные, транзитно-перевалочные, сезонного хранения и досрочного завоза </w:t>
      </w:r>
    </w:p>
    <w:p w:rsidR="008B3F46" w:rsidRDefault="008B3F46" w:rsidP="00AA4879">
      <w:pPr>
        <w:pStyle w:val="a3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универсальные и специализированные </w:t>
      </w:r>
    </w:p>
    <w:p w:rsidR="008B3F46" w:rsidRDefault="008B3F46" w:rsidP="00AA4879">
      <w:pPr>
        <w:pStyle w:val="a3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универсальные и </w:t>
      </w:r>
      <w:proofErr w:type="spellStart"/>
      <w:r w:rsidRPr="008B3F46">
        <w:rPr>
          <w:rFonts w:ascii="Times New Roman" w:hAnsi="Times New Roman"/>
          <w:sz w:val="28"/>
          <w:szCs w:val="28"/>
        </w:rPr>
        <w:t>общетоварные</w:t>
      </w:r>
      <w:proofErr w:type="spellEnd"/>
      <w:r w:rsidRPr="008B3F46">
        <w:rPr>
          <w:rFonts w:ascii="Times New Roman" w:hAnsi="Times New Roman"/>
          <w:sz w:val="28"/>
          <w:szCs w:val="28"/>
        </w:rPr>
        <w:t xml:space="preserve"> </w:t>
      </w:r>
    </w:p>
    <w:p w:rsidR="008B3F46" w:rsidRDefault="008B3F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8B3F46" w:rsidRDefault="008B3F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8B3F46">
        <w:rPr>
          <w:rFonts w:ascii="Times New Roman" w:hAnsi="Times New Roman"/>
          <w:sz w:val="28"/>
          <w:szCs w:val="28"/>
        </w:rPr>
        <w:t xml:space="preserve">. Товарный склад, предназначенный для осуществления операций с товарами, не требующими регулируемых режимов хранения, называется </w:t>
      </w:r>
    </w:p>
    <w:p w:rsidR="008B3F46" w:rsidRDefault="008B3F46" w:rsidP="00AA4879">
      <w:pPr>
        <w:pStyle w:val="a3"/>
        <w:numPr>
          <w:ilvl w:val="0"/>
          <w:numId w:val="2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3F46">
        <w:rPr>
          <w:rFonts w:ascii="Times New Roman" w:hAnsi="Times New Roman"/>
          <w:sz w:val="28"/>
          <w:szCs w:val="28"/>
        </w:rPr>
        <w:t>общетоварным</w:t>
      </w:r>
      <w:proofErr w:type="spellEnd"/>
      <w:r w:rsidRPr="008B3F46">
        <w:rPr>
          <w:rFonts w:ascii="Times New Roman" w:hAnsi="Times New Roman"/>
          <w:sz w:val="28"/>
          <w:szCs w:val="28"/>
        </w:rPr>
        <w:t xml:space="preserve"> </w:t>
      </w:r>
    </w:p>
    <w:p w:rsidR="008B3F46" w:rsidRDefault="008B3F46" w:rsidP="00AA4879">
      <w:pPr>
        <w:pStyle w:val="a3"/>
        <w:numPr>
          <w:ilvl w:val="0"/>
          <w:numId w:val="2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специальным </w:t>
      </w:r>
    </w:p>
    <w:p w:rsidR="008B3F46" w:rsidRDefault="008B3F46" w:rsidP="00AA4879">
      <w:pPr>
        <w:pStyle w:val="a3"/>
        <w:numPr>
          <w:ilvl w:val="0"/>
          <w:numId w:val="2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специализированным </w:t>
      </w:r>
    </w:p>
    <w:p w:rsidR="008B3F46" w:rsidRDefault="008B3F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8B3F46" w:rsidRDefault="008B3F46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8B3F46">
        <w:rPr>
          <w:rFonts w:ascii="Times New Roman" w:hAnsi="Times New Roman"/>
          <w:sz w:val="28"/>
          <w:szCs w:val="28"/>
        </w:rPr>
        <w:t xml:space="preserve">. Для выполнения основных технологических операций на складе - хранения товаров, распаковки, упаковки, комплектования, приёмки и отпуска товаров – предназначаются </w:t>
      </w:r>
    </w:p>
    <w:p w:rsidR="008B3F46" w:rsidRDefault="008B3F46" w:rsidP="00AA4879">
      <w:pPr>
        <w:pStyle w:val="a3"/>
        <w:numPr>
          <w:ilvl w:val="0"/>
          <w:numId w:val="21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вспомогательные </w:t>
      </w:r>
    </w:p>
    <w:p w:rsidR="008B3F46" w:rsidRDefault="008B3F46" w:rsidP="00AA4879">
      <w:pPr>
        <w:pStyle w:val="a3"/>
        <w:numPr>
          <w:ilvl w:val="0"/>
          <w:numId w:val="21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 xml:space="preserve">подсобно-технические </w:t>
      </w:r>
    </w:p>
    <w:p w:rsidR="008B3F46" w:rsidRDefault="008B3F46" w:rsidP="00AA4879">
      <w:pPr>
        <w:pStyle w:val="a3"/>
        <w:numPr>
          <w:ilvl w:val="0"/>
          <w:numId w:val="21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8B3F46">
        <w:rPr>
          <w:rFonts w:ascii="Times New Roman" w:hAnsi="Times New Roman"/>
          <w:sz w:val="28"/>
          <w:szCs w:val="28"/>
        </w:rPr>
        <w:t>помещения основного производственно</w:t>
      </w:r>
      <w:r>
        <w:rPr>
          <w:rFonts w:ascii="Times New Roman" w:hAnsi="Times New Roman"/>
          <w:sz w:val="28"/>
          <w:szCs w:val="28"/>
        </w:rPr>
        <w:t>го назначения</w:t>
      </w:r>
    </w:p>
    <w:p w:rsidR="00024FCC" w:rsidRPr="00024FCC" w:rsidRDefault="00024FCC" w:rsidP="00024FCC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AA4879" w:rsidRDefault="00AA4879" w:rsidP="00AA4879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AA4879">
        <w:rPr>
          <w:rFonts w:ascii="Times New Roman" w:hAnsi="Times New Roman"/>
          <w:sz w:val="28"/>
          <w:szCs w:val="28"/>
        </w:rPr>
        <w:t>Имеющая вещественную форму пр</w:t>
      </w:r>
      <w:r>
        <w:rPr>
          <w:rFonts w:ascii="Times New Roman" w:hAnsi="Times New Roman"/>
          <w:sz w:val="28"/>
          <w:szCs w:val="28"/>
        </w:rPr>
        <w:t xml:space="preserve">одукция (грузы, детали, товарно- </w:t>
      </w:r>
      <w:r w:rsidRPr="00AA4879">
        <w:rPr>
          <w:rFonts w:ascii="Times New Roman" w:hAnsi="Times New Roman"/>
          <w:sz w:val="28"/>
          <w:szCs w:val="28"/>
        </w:rPr>
        <w:t>материальные ценности), на</w:t>
      </w:r>
      <w:r>
        <w:rPr>
          <w:rFonts w:ascii="Times New Roman" w:hAnsi="Times New Roman"/>
          <w:sz w:val="28"/>
          <w:szCs w:val="28"/>
        </w:rPr>
        <w:t xml:space="preserve">ходящаяся в состоянии движения, </w:t>
      </w:r>
      <w:r w:rsidRPr="00AA4879">
        <w:rPr>
          <w:rFonts w:ascii="Times New Roman" w:hAnsi="Times New Roman"/>
          <w:sz w:val="28"/>
          <w:szCs w:val="28"/>
        </w:rPr>
        <w:t xml:space="preserve">рассматриваемая в процессе приложения к ней логистических операций и отнесенная к определенному временному интервалу - это </w:t>
      </w:r>
    </w:p>
    <w:p w:rsidR="00AA4879" w:rsidRDefault="00AA4879" w:rsidP="00AA4879">
      <w:pPr>
        <w:pStyle w:val="a3"/>
        <w:numPr>
          <w:ilvl w:val="0"/>
          <w:numId w:val="2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материальный поток</w:t>
      </w:r>
      <w:r w:rsidRPr="00AA4879">
        <w:rPr>
          <w:rFonts w:ascii="Times New Roman" w:hAnsi="Times New Roman"/>
          <w:sz w:val="28"/>
          <w:szCs w:val="28"/>
        </w:rPr>
        <w:t xml:space="preserve"> </w:t>
      </w:r>
    </w:p>
    <w:p w:rsidR="00AA4879" w:rsidRDefault="00AA4879" w:rsidP="00AA4879">
      <w:pPr>
        <w:pStyle w:val="a3"/>
        <w:numPr>
          <w:ilvl w:val="0"/>
          <w:numId w:val="2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совокупный материальный поток</w:t>
      </w:r>
    </w:p>
    <w:p w:rsidR="00AA4879" w:rsidRDefault="00AA4879" w:rsidP="00AA4879">
      <w:pPr>
        <w:pStyle w:val="a3"/>
        <w:numPr>
          <w:ilvl w:val="0"/>
          <w:numId w:val="2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материальный запас</w:t>
      </w:r>
    </w:p>
    <w:p w:rsidR="008B3F46" w:rsidRDefault="00AA4879" w:rsidP="00AA4879">
      <w:pPr>
        <w:pStyle w:val="a3"/>
        <w:numPr>
          <w:ilvl w:val="0"/>
          <w:numId w:val="23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AA4879">
        <w:rPr>
          <w:rFonts w:ascii="Times New Roman" w:hAnsi="Times New Roman"/>
          <w:sz w:val="28"/>
          <w:szCs w:val="28"/>
        </w:rPr>
        <w:t>запас в пут</w:t>
      </w:r>
      <w:r>
        <w:rPr>
          <w:rFonts w:ascii="Times New Roman" w:hAnsi="Times New Roman"/>
          <w:sz w:val="28"/>
          <w:szCs w:val="28"/>
        </w:rPr>
        <w:t>и</w:t>
      </w:r>
    </w:p>
    <w:p w:rsid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024FCC" w:rsidRP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024FCC">
        <w:rPr>
          <w:rFonts w:ascii="Times New Roman" w:hAnsi="Times New Roman"/>
          <w:sz w:val="28"/>
          <w:szCs w:val="28"/>
        </w:rPr>
        <w:t>. Складской учет материалов ведется в:</w:t>
      </w:r>
    </w:p>
    <w:p w:rsidR="00024FCC" w:rsidRP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024FCC" w:rsidRPr="00024FCC" w:rsidRDefault="00024FCC" w:rsidP="00024FCC">
      <w:pPr>
        <w:pStyle w:val="a3"/>
        <w:numPr>
          <w:ilvl w:val="0"/>
          <w:numId w:val="24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lastRenderedPageBreak/>
        <w:t>Карточк</w:t>
      </w:r>
      <w:r>
        <w:rPr>
          <w:rFonts w:ascii="Times New Roman" w:hAnsi="Times New Roman"/>
          <w:sz w:val="28"/>
          <w:szCs w:val="28"/>
        </w:rPr>
        <w:t>ах складского учета материалов</w:t>
      </w:r>
    </w:p>
    <w:p w:rsidR="00024FCC" w:rsidRPr="00024FCC" w:rsidRDefault="00024FCC" w:rsidP="00024FCC">
      <w:pPr>
        <w:pStyle w:val="a3"/>
        <w:numPr>
          <w:ilvl w:val="0"/>
          <w:numId w:val="24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Оборотных ведомостях</w:t>
      </w:r>
    </w:p>
    <w:p w:rsidR="00024FCC" w:rsidRDefault="00024FCC" w:rsidP="00024FCC">
      <w:pPr>
        <w:pStyle w:val="a3"/>
        <w:numPr>
          <w:ilvl w:val="0"/>
          <w:numId w:val="24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24FCC">
        <w:rPr>
          <w:rFonts w:ascii="Times New Roman" w:hAnsi="Times New Roman"/>
          <w:sz w:val="28"/>
          <w:szCs w:val="28"/>
        </w:rPr>
        <w:t>Лимитно</w:t>
      </w:r>
      <w:proofErr w:type="spellEnd"/>
      <w:r w:rsidRPr="00024FCC">
        <w:rPr>
          <w:rFonts w:ascii="Times New Roman" w:hAnsi="Times New Roman"/>
          <w:sz w:val="28"/>
          <w:szCs w:val="28"/>
        </w:rPr>
        <w:t>-заборных картах</w:t>
      </w:r>
    </w:p>
    <w:p w:rsidR="00024FCC" w:rsidRPr="00024FCC" w:rsidRDefault="00024FCC" w:rsidP="00024FCC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024FCC" w:rsidRP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024FCC">
        <w:rPr>
          <w:rFonts w:ascii="Times New Roman" w:hAnsi="Times New Roman"/>
          <w:sz w:val="28"/>
          <w:szCs w:val="28"/>
        </w:rPr>
        <w:t>. Карточка складского учета материалов</w:t>
      </w:r>
      <w:r>
        <w:rPr>
          <w:rFonts w:ascii="Times New Roman" w:hAnsi="Times New Roman"/>
          <w:sz w:val="28"/>
          <w:szCs w:val="28"/>
        </w:rPr>
        <w:t xml:space="preserve"> – это:</w:t>
      </w:r>
    </w:p>
    <w:p w:rsidR="00024FCC" w:rsidRPr="00024FCC" w:rsidRDefault="00024FCC" w:rsidP="00024FCC">
      <w:pPr>
        <w:pStyle w:val="a3"/>
        <w:numPr>
          <w:ilvl w:val="0"/>
          <w:numId w:val="2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первичны</w:t>
      </w:r>
      <w:r>
        <w:rPr>
          <w:rFonts w:ascii="Times New Roman" w:hAnsi="Times New Roman"/>
          <w:sz w:val="28"/>
          <w:szCs w:val="28"/>
        </w:rPr>
        <w:t>й документ по учету материалов</w:t>
      </w:r>
    </w:p>
    <w:p w:rsidR="00024FCC" w:rsidRPr="00024FCC" w:rsidRDefault="00024FCC" w:rsidP="00024FCC">
      <w:pPr>
        <w:pStyle w:val="a3"/>
        <w:numPr>
          <w:ilvl w:val="0"/>
          <w:numId w:val="2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регистр а</w:t>
      </w:r>
      <w:r>
        <w:rPr>
          <w:rFonts w:ascii="Times New Roman" w:hAnsi="Times New Roman"/>
          <w:sz w:val="28"/>
          <w:szCs w:val="28"/>
        </w:rPr>
        <w:t>налитического учета материалов</w:t>
      </w:r>
    </w:p>
    <w:p w:rsidR="00024FCC" w:rsidRDefault="00024FCC" w:rsidP="00024FCC">
      <w:pPr>
        <w:pStyle w:val="a3"/>
        <w:numPr>
          <w:ilvl w:val="0"/>
          <w:numId w:val="26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 xml:space="preserve">регистр </w:t>
      </w:r>
      <w:r>
        <w:rPr>
          <w:rFonts w:ascii="Times New Roman" w:hAnsi="Times New Roman"/>
          <w:sz w:val="28"/>
          <w:szCs w:val="28"/>
        </w:rPr>
        <w:t>синтетического учета материалов</w:t>
      </w:r>
    </w:p>
    <w:p w:rsidR="00024FCC" w:rsidRPr="00024FCC" w:rsidRDefault="00024FCC" w:rsidP="00024FCC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024FCC" w:rsidRP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024FCC">
        <w:rPr>
          <w:rFonts w:ascii="Times New Roman" w:hAnsi="Times New Roman"/>
          <w:sz w:val="28"/>
          <w:szCs w:val="28"/>
        </w:rPr>
        <w:t>. Важнейшей составляюще</w:t>
      </w:r>
      <w:r>
        <w:rPr>
          <w:rFonts w:ascii="Times New Roman" w:hAnsi="Times New Roman"/>
          <w:sz w:val="28"/>
          <w:szCs w:val="28"/>
        </w:rPr>
        <w:t>й складского процесса является:</w:t>
      </w:r>
    </w:p>
    <w:p w:rsidR="00024FCC" w:rsidRPr="00024FCC" w:rsidRDefault="00024FCC" w:rsidP="00024FCC">
      <w:pPr>
        <w:pStyle w:val="a3"/>
        <w:numPr>
          <w:ilvl w:val="0"/>
          <w:numId w:val="2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сортировка товара</w:t>
      </w:r>
    </w:p>
    <w:p w:rsidR="00024FCC" w:rsidRPr="00024FCC" w:rsidRDefault="00024FCC" w:rsidP="00024FCC">
      <w:pPr>
        <w:pStyle w:val="a3"/>
        <w:numPr>
          <w:ilvl w:val="0"/>
          <w:numId w:val="2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приёмка товара</w:t>
      </w:r>
    </w:p>
    <w:p w:rsidR="00024FCC" w:rsidRDefault="00024FCC" w:rsidP="00024FCC">
      <w:pPr>
        <w:pStyle w:val="a3"/>
        <w:numPr>
          <w:ilvl w:val="0"/>
          <w:numId w:val="28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закупка товара</w:t>
      </w:r>
    </w:p>
    <w:p w:rsidR="00024FCC" w:rsidRPr="00024FCC" w:rsidRDefault="00024FCC" w:rsidP="00024FCC">
      <w:pPr>
        <w:pStyle w:val="a3"/>
        <w:spacing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024FCC" w:rsidRP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024FCC">
        <w:rPr>
          <w:rFonts w:ascii="Times New Roman" w:hAnsi="Times New Roman"/>
          <w:sz w:val="28"/>
          <w:szCs w:val="28"/>
        </w:rPr>
        <w:t>. Принц</w:t>
      </w:r>
      <w:r>
        <w:rPr>
          <w:rFonts w:ascii="Times New Roman" w:hAnsi="Times New Roman"/>
          <w:sz w:val="28"/>
          <w:szCs w:val="28"/>
        </w:rPr>
        <w:t>ипы и правила складского учета:</w:t>
      </w:r>
    </w:p>
    <w:p w:rsidR="00024FCC" w:rsidRPr="00024FCC" w:rsidRDefault="00024FCC" w:rsidP="00024FCC">
      <w:pPr>
        <w:pStyle w:val="a3"/>
        <w:numPr>
          <w:ilvl w:val="0"/>
          <w:numId w:val="3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планирование, честнос</w:t>
      </w:r>
      <w:r>
        <w:rPr>
          <w:rFonts w:ascii="Times New Roman" w:hAnsi="Times New Roman"/>
          <w:sz w:val="28"/>
          <w:szCs w:val="28"/>
        </w:rPr>
        <w:t>ть, ответственность, отчётность</w:t>
      </w:r>
    </w:p>
    <w:p w:rsidR="00024FCC" w:rsidRPr="00024FCC" w:rsidRDefault="00024FCC" w:rsidP="00024FCC">
      <w:pPr>
        <w:pStyle w:val="a3"/>
        <w:numPr>
          <w:ilvl w:val="0"/>
          <w:numId w:val="3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ответственность, отчётность</w:t>
      </w:r>
    </w:p>
    <w:p w:rsidR="00AA4879" w:rsidRDefault="00024FCC" w:rsidP="00024FCC">
      <w:pPr>
        <w:pStyle w:val="a3"/>
        <w:numPr>
          <w:ilvl w:val="0"/>
          <w:numId w:val="30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планирование, честность</w:t>
      </w:r>
    </w:p>
    <w:p w:rsid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</w:p>
    <w:p w:rsidR="00024FCC" w:rsidRPr="00024FCC" w:rsidRDefault="00024FCC" w:rsidP="00024FCC">
      <w:pPr>
        <w:pStyle w:val="a3"/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024FCC">
        <w:rPr>
          <w:rFonts w:ascii="Times New Roman" w:hAnsi="Times New Roman"/>
          <w:sz w:val="28"/>
          <w:szCs w:val="28"/>
        </w:rPr>
        <w:t>. Ц</w:t>
      </w:r>
      <w:r>
        <w:rPr>
          <w:rFonts w:ascii="Times New Roman" w:hAnsi="Times New Roman"/>
          <w:sz w:val="28"/>
          <w:szCs w:val="28"/>
        </w:rPr>
        <w:t>елью складского учета является:</w:t>
      </w:r>
    </w:p>
    <w:p w:rsidR="00024FCC" w:rsidRPr="00024FCC" w:rsidRDefault="00024FCC" w:rsidP="00024FCC">
      <w:pPr>
        <w:pStyle w:val="a3"/>
        <w:numPr>
          <w:ilvl w:val="0"/>
          <w:numId w:val="3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разгруз</w:t>
      </w:r>
      <w:r>
        <w:rPr>
          <w:rFonts w:ascii="Times New Roman" w:hAnsi="Times New Roman"/>
          <w:sz w:val="28"/>
          <w:szCs w:val="28"/>
        </w:rPr>
        <w:t>ка и точное распределение работ</w:t>
      </w:r>
    </w:p>
    <w:p w:rsidR="00024FCC" w:rsidRPr="00024FCC" w:rsidRDefault="00024FCC" w:rsidP="00024FCC">
      <w:pPr>
        <w:pStyle w:val="a3"/>
        <w:numPr>
          <w:ilvl w:val="0"/>
          <w:numId w:val="3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составление актов, подтверждающие невыполне</w:t>
      </w:r>
      <w:r>
        <w:rPr>
          <w:rFonts w:ascii="Times New Roman" w:hAnsi="Times New Roman"/>
          <w:sz w:val="28"/>
          <w:szCs w:val="28"/>
        </w:rPr>
        <w:t>ние поставщиком условий договор</w:t>
      </w:r>
    </w:p>
    <w:p w:rsidR="00024FCC" w:rsidRPr="00024FCC" w:rsidRDefault="00024FCC" w:rsidP="00024FCC">
      <w:pPr>
        <w:pStyle w:val="a3"/>
        <w:numPr>
          <w:ilvl w:val="0"/>
          <w:numId w:val="32"/>
        </w:num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024FCC">
        <w:rPr>
          <w:rFonts w:ascii="Times New Roman" w:hAnsi="Times New Roman"/>
          <w:sz w:val="28"/>
          <w:szCs w:val="28"/>
        </w:rPr>
        <w:t>выявления соответствий качества поступивших на склад товаров специальным требованиям стандартов</w:t>
      </w:r>
    </w:p>
    <w:sectPr w:rsidR="00024FCC" w:rsidRPr="00024FCC" w:rsidSect="005027E2">
      <w:headerReference w:type="default" r:id="rId8"/>
      <w:pgSz w:w="11906" w:h="16838" w:code="9"/>
      <w:pgMar w:top="993" w:right="849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965" w:rsidRDefault="00A02965" w:rsidP="00537153">
      <w:pPr>
        <w:spacing w:after="0" w:line="240" w:lineRule="auto"/>
      </w:pPr>
      <w:r>
        <w:separator/>
      </w:r>
    </w:p>
  </w:endnote>
  <w:endnote w:type="continuationSeparator" w:id="0">
    <w:p w:rsidR="00A02965" w:rsidRDefault="00A02965" w:rsidP="00537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965" w:rsidRDefault="00A02965" w:rsidP="00537153">
      <w:pPr>
        <w:spacing w:after="0" w:line="240" w:lineRule="auto"/>
      </w:pPr>
      <w:r>
        <w:separator/>
      </w:r>
    </w:p>
  </w:footnote>
  <w:footnote w:type="continuationSeparator" w:id="0">
    <w:p w:rsidR="00A02965" w:rsidRDefault="00A02965" w:rsidP="00537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167551"/>
      <w:docPartObj>
        <w:docPartGallery w:val="Page Numbers (Top of Page)"/>
        <w:docPartUnique/>
      </w:docPartObj>
    </w:sdtPr>
    <w:sdtEndPr/>
    <w:sdtContent>
      <w:p w:rsidR="00763288" w:rsidRDefault="007632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AFA">
          <w:rPr>
            <w:noProof/>
          </w:rPr>
          <w:t>2</w:t>
        </w:r>
        <w:r>
          <w:fldChar w:fldCharType="end"/>
        </w:r>
      </w:p>
    </w:sdtContent>
  </w:sdt>
  <w:p w:rsidR="00763288" w:rsidRDefault="0076328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B6A"/>
    <w:multiLevelType w:val="hybridMultilevel"/>
    <w:tmpl w:val="41EC5F5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C716C"/>
    <w:multiLevelType w:val="hybridMultilevel"/>
    <w:tmpl w:val="2DCC469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A53B09"/>
    <w:multiLevelType w:val="hybridMultilevel"/>
    <w:tmpl w:val="ECBA231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98504C"/>
    <w:multiLevelType w:val="hybridMultilevel"/>
    <w:tmpl w:val="8606230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645280"/>
    <w:multiLevelType w:val="hybridMultilevel"/>
    <w:tmpl w:val="3F7002C2"/>
    <w:lvl w:ilvl="0" w:tplc="FDAAE5A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DE6014"/>
    <w:multiLevelType w:val="hybridMultilevel"/>
    <w:tmpl w:val="4DA6616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0F05A5"/>
    <w:multiLevelType w:val="hybridMultilevel"/>
    <w:tmpl w:val="5A7483F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C52033"/>
    <w:multiLevelType w:val="hybridMultilevel"/>
    <w:tmpl w:val="E9482922"/>
    <w:lvl w:ilvl="0" w:tplc="FDAAE5A6">
      <w:start w:val="1"/>
      <w:numFmt w:val="decimal"/>
      <w:lvlText w:val="%1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 w15:restartNumberingAfterBreak="0">
    <w:nsid w:val="184D7F04"/>
    <w:multiLevelType w:val="hybridMultilevel"/>
    <w:tmpl w:val="113EC400"/>
    <w:lvl w:ilvl="0" w:tplc="FDAAE5A6">
      <w:start w:val="1"/>
      <w:numFmt w:val="decimal"/>
      <w:lvlText w:val="%1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9" w15:restartNumberingAfterBreak="0">
    <w:nsid w:val="192B35ED"/>
    <w:multiLevelType w:val="hybridMultilevel"/>
    <w:tmpl w:val="F376A2F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C727743"/>
    <w:multiLevelType w:val="hybridMultilevel"/>
    <w:tmpl w:val="1516541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5C53A3"/>
    <w:multiLevelType w:val="hybridMultilevel"/>
    <w:tmpl w:val="CE788D4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B83470"/>
    <w:multiLevelType w:val="hybridMultilevel"/>
    <w:tmpl w:val="A1AAA5C2"/>
    <w:lvl w:ilvl="0" w:tplc="9B6E368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24184"/>
    <w:multiLevelType w:val="hybridMultilevel"/>
    <w:tmpl w:val="F314FA22"/>
    <w:lvl w:ilvl="0" w:tplc="7C6E2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D103C0"/>
    <w:multiLevelType w:val="hybridMultilevel"/>
    <w:tmpl w:val="315AD0E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976057"/>
    <w:multiLevelType w:val="hybridMultilevel"/>
    <w:tmpl w:val="5B08DB5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115862"/>
    <w:multiLevelType w:val="hybridMultilevel"/>
    <w:tmpl w:val="DFFC75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F15C1C"/>
    <w:multiLevelType w:val="hybridMultilevel"/>
    <w:tmpl w:val="CF84AD6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063EEB"/>
    <w:multiLevelType w:val="hybridMultilevel"/>
    <w:tmpl w:val="3734411E"/>
    <w:lvl w:ilvl="0" w:tplc="7C6E2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845F5F"/>
    <w:multiLevelType w:val="hybridMultilevel"/>
    <w:tmpl w:val="F53E163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3E36863"/>
    <w:multiLevelType w:val="hybridMultilevel"/>
    <w:tmpl w:val="0DA60BC0"/>
    <w:lvl w:ilvl="0" w:tplc="0798B1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24BC7"/>
    <w:multiLevelType w:val="hybridMultilevel"/>
    <w:tmpl w:val="8BA829A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D1494A"/>
    <w:multiLevelType w:val="hybridMultilevel"/>
    <w:tmpl w:val="51A45F68"/>
    <w:lvl w:ilvl="0" w:tplc="7C6E2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382957"/>
    <w:multiLevelType w:val="hybridMultilevel"/>
    <w:tmpl w:val="28F6E8D8"/>
    <w:lvl w:ilvl="0" w:tplc="35929F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FC5528"/>
    <w:multiLevelType w:val="hybridMultilevel"/>
    <w:tmpl w:val="3B581A6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130B01"/>
    <w:multiLevelType w:val="hybridMultilevel"/>
    <w:tmpl w:val="8D3A82B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7987FC6"/>
    <w:multiLevelType w:val="hybridMultilevel"/>
    <w:tmpl w:val="7710408E"/>
    <w:lvl w:ilvl="0" w:tplc="F78098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256056"/>
    <w:multiLevelType w:val="hybridMultilevel"/>
    <w:tmpl w:val="2E24922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3C21AE2"/>
    <w:multiLevelType w:val="hybridMultilevel"/>
    <w:tmpl w:val="197C30F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624247D"/>
    <w:multiLevelType w:val="hybridMultilevel"/>
    <w:tmpl w:val="19A40A0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71D5B4B"/>
    <w:multiLevelType w:val="hybridMultilevel"/>
    <w:tmpl w:val="A524E658"/>
    <w:lvl w:ilvl="0" w:tplc="75C80F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AD2306"/>
    <w:multiLevelType w:val="hybridMultilevel"/>
    <w:tmpl w:val="B9324A2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FEC55ED"/>
    <w:multiLevelType w:val="hybridMultilevel"/>
    <w:tmpl w:val="3AEE1F0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4"/>
  </w:num>
  <w:num w:numId="3">
    <w:abstractNumId w:val="8"/>
  </w:num>
  <w:num w:numId="4">
    <w:abstractNumId w:val="7"/>
  </w:num>
  <w:num w:numId="5">
    <w:abstractNumId w:val="20"/>
  </w:num>
  <w:num w:numId="6">
    <w:abstractNumId w:val="17"/>
  </w:num>
  <w:num w:numId="7">
    <w:abstractNumId w:val="3"/>
  </w:num>
  <w:num w:numId="8">
    <w:abstractNumId w:val="25"/>
  </w:num>
  <w:num w:numId="9">
    <w:abstractNumId w:val="27"/>
  </w:num>
  <w:num w:numId="10">
    <w:abstractNumId w:val="21"/>
  </w:num>
  <w:num w:numId="11">
    <w:abstractNumId w:val="0"/>
  </w:num>
  <w:num w:numId="12">
    <w:abstractNumId w:val="11"/>
  </w:num>
  <w:num w:numId="13">
    <w:abstractNumId w:val="1"/>
  </w:num>
  <w:num w:numId="14">
    <w:abstractNumId w:val="19"/>
  </w:num>
  <w:num w:numId="15">
    <w:abstractNumId w:val="12"/>
  </w:num>
  <w:num w:numId="16">
    <w:abstractNumId w:val="24"/>
  </w:num>
  <w:num w:numId="17">
    <w:abstractNumId w:val="14"/>
  </w:num>
  <w:num w:numId="18">
    <w:abstractNumId w:val="15"/>
  </w:num>
  <w:num w:numId="19">
    <w:abstractNumId w:val="31"/>
  </w:num>
  <w:num w:numId="20">
    <w:abstractNumId w:val="6"/>
  </w:num>
  <w:num w:numId="21">
    <w:abstractNumId w:val="9"/>
  </w:num>
  <w:num w:numId="22">
    <w:abstractNumId w:val="16"/>
  </w:num>
  <w:num w:numId="23">
    <w:abstractNumId w:val="28"/>
  </w:num>
  <w:num w:numId="24">
    <w:abstractNumId w:val="10"/>
  </w:num>
  <w:num w:numId="25">
    <w:abstractNumId w:val="23"/>
  </w:num>
  <w:num w:numId="26">
    <w:abstractNumId w:val="5"/>
  </w:num>
  <w:num w:numId="27">
    <w:abstractNumId w:val="30"/>
  </w:num>
  <w:num w:numId="28">
    <w:abstractNumId w:val="32"/>
  </w:num>
  <w:num w:numId="29">
    <w:abstractNumId w:val="13"/>
  </w:num>
  <w:num w:numId="30">
    <w:abstractNumId w:val="2"/>
  </w:num>
  <w:num w:numId="31">
    <w:abstractNumId w:val="18"/>
  </w:num>
  <w:num w:numId="32">
    <w:abstractNumId w:val="29"/>
  </w:num>
  <w:num w:numId="33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8A"/>
    <w:rsid w:val="00022870"/>
    <w:rsid w:val="00024E30"/>
    <w:rsid w:val="00024FCC"/>
    <w:rsid w:val="00033B6D"/>
    <w:rsid w:val="0003424E"/>
    <w:rsid w:val="00041D3C"/>
    <w:rsid w:val="00044D74"/>
    <w:rsid w:val="000476C1"/>
    <w:rsid w:val="0008229A"/>
    <w:rsid w:val="000C1233"/>
    <w:rsid w:val="000E29AE"/>
    <w:rsid w:val="000E4FFF"/>
    <w:rsid w:val="000F4C2E"/>
    <w:rsid w:val="001007B4"/>
    <w:rsid w:val="0011420D"/>
    <w:rsid w:val="001233F0"/>
    <w:rsid w:val="001253AC"/>
    <w:rsid w:val="001256F3"/>
    <w:rsid w:val="0013118A"/>
    <w:rsid w:val="00140574"/>
    <w:rsid w:val="001473C9"/>
    <w:rsid w:val="00150146"/>
    <w:rsid w:val="00160539"/>
    <w:rsid w:val="00165675"/>
    <w:rsid w:val="0017025C"/>
    <w:rsid w:val="001706B8"/>
    <w:rsid w:val="00176DDB"/>
    <w:rsid w:val="00182A69"/>
    <w:rsid w:val="00194447"/>
    <w:rsid w:val="001A64BD"/>
    <w:rsid w:val="001B4D9E"/>
    <w:rsid w:val="001C5D86"/>
    <w:rsid w:val="002068E6"/>
    <w:rsid w:val="002446E9"/>
    <w:rsid w:val="00254954"/>
    <w:rsid w:val="00281C61"/>
    <w:rsid w:val="002821BB"/>
    <w:rsid w:val="002A52DE"/>
    <w:rsid w:val="002B3378"/>
    <w:rsid w:val="002C067E"/>
    <w:rsid w:val="002C289F"/>
    <w:rsid w:val="002C3965"/>
    <w:rsid w:val="002C4B24"/>
    <w:rsid w:val="002D02BB"/>
    <w:rsid w:val="002D06E7"/>
    <w:rsid w:val="002D312E"/>
    <w:rsid w:val="002D33C2"/>
    <w:rsid w:val="002D35A3"/>
    <w:rsid w:val="002D3AFB"/>
    <w:rsid w:val="00306D6B"/>
    <w:rsid w:val="00316A73"/>
    <w:rsid w:val="00331656"/>
    <w:rsid w:val="00331CDB"/>
    <w:rsid w:val="00334DD8"/>
    <w:rsid w:val="00342EB9"/>
    <w:rsid w:val="0034591A"/>
    <w:rsid w:val="003476FB"/>
    <w:rsid w:val="003512CD"/>
    <w:rsid w:val="00354CFD"/>
    <w:rsid w:val="003569ED"/>
    <w:rsid w:val="00362961"/>
    <w:rsid w:val="00365F60"/>
    <w:rsid w:val="003702FF"/>
    <w:rsid w:val="0037284F"/>
    <w:rsid w:val="003770BF"/>
    <w:rsid w:val="00377973"/>
    <w:rsid w:val="00381749"/>
    <w:rsid w:val="0038289B"/>
    <w:rsid w:val="003A5B7A"/>
    <w:rsid w:val="003A64BE"/>
    <w:rsid w:val="003A6AB2"/>
    <w:rsid w:val="003B5AF3"/>
    <w:rsid w:val="003E6F4F"/>
    <w:rsid w:val="003F2880"/>
    <w:rsid w:val="003F3B18"/>
    <w:rsid w:val="003F7597"/>
    <w:rsid w:val="00411259"/>
    <w:rsid w:val="00420497"/>
    <w:rsid w:val="00421493"/>
    <w:rsid w:val="00434858"/>
    <w:rsid w:val="0043518C"/>
    <w:rsid w:val="00437097"/>
    <w:rsid w:val="00473362"/>
    <w:rsid w:val="004A2A19"/>
    <w:rsid w:val="004A45B3"/>
    <w:rsid w:val="004A6116"/>
    <w:rsid w:val="004C5D65"/>
    <w:rsid w:val="004D284F"/>
    <w:rsid w:val="00500117"/>
    <w:rsid w:val="005027E2"/>
    <w:rsid w:val="005037B2"/>
    <w:rsid w:val="00506BD4"/>
    <w:rsid w:val="00510EFF"/>
    <w:rsid w:val="00513AD1"/>
    <w:rsid w:val="00521B57"/>
    <w:rsid w:val="00531242"/>
    <w:rsid w:val="00537153"/>
    <w:rsid w:val="00540CE8"/>
    <w:rsid w:val="00552752"/>
    <w:rsid w:val="0056323E"/>
    <w:rsid w:val="005924E2"/>
    <w:rsid w:val="00597178"/>
    <w:rsid w:val="005A33C4"/>
    <w:rsid w:val="005B359A"/>
    <w:rsid w:val="005B3D86"/>
    <w:rsid w:val="005C292C"/>
    <w:rsid w:val="005C4400"/>
    <w:rsid w:val="005D1269"/>
    <w:rsid w:val="005D35CE"/>
    <w:rsid w:val="005D5770"/>
    <w:rsid w:val="005D7C97"/>
    <w:rsid w:val="005E53D8"/>
    <w:rsid w:val="005F4F19"/>
    <w:rsid w:val="0060474D"/>
    <w:rsid w:val="00606E63"/>
    <w:rsid w:val="00611F2F"/>
    <w:rsid w:val="00620D50"/>
    <w:rsid w:val="006225C1"/>
    <w:rsid w:val="00626A52"/>
    <w:rsid w:val="00626D52"/>
    <w:rsid w:val="00636CA0"/>
    <w:rsid w:val="00642BEC"/>
    <w:rsid w:val="006513C9"/>
    <w:rsid w:val="006556A8"/>
    <w:rsid w:val="00662893"/>
    <w:rsid w:val="00665706"/>
    <w:rsid w:val="0066793D"/>
    <w:rsid w:val="00677B97"/>
    <w:rsid w:val="00681A36"/>
    <w:rsid w:val="006A1D03"/>
    <w:rsid w:val="006A4A73"/>
    <w:rsid w:val="006B1F25"/>
    <w:rsid w:val="006C15DB"/>
    <w:rsid w:val="006D4DE4"/>
    <w:rsid w:val="006E1490"/>
    <w:rsid w:val="006F72AC"/>
    <w:rsid w:val="0070497E"/>
    <w:rsid w:val="007052AE"/>
    <w:rsid w:val="00722CC1"/>
    <w:rsid w:val="00725AE1"/>
    <w:rsid w:val="007328A8"/>
    <w:rsid w:val="00732A6C"/>
    <w:rsid w:val="007362E9"/>
    <w:rsid w:val="00737578"/>
    <w:rsid w:val="00752C16"/>
    <w:rsid w:val="007614B7"/>
    <w:rsid w:val="00763288"/>
    <w:rsid w:val="007800A1"/>
    <w:rsid w:val="00781875"/>
    <w:rsid w:val="00785482"/>
    <w:rsid w:val="007901EA"/>
    <w:rsid w:val="00795956"/>
    <w:rsid w:val="007F1C01"/>
    <w:rsid w:val="00800F19"/>
    <w:rsid w:val="00813A60"/>
    <w:rsid w:val="00817B07"/>
    <w:rsid w:val="00824230"/>
    <w:rsid w:val="00833B28"/>
    <w:rsid w:val="008402F0"/>
    <w:rsid w:val="0084648A"/>
    <w:rsid w:val="00857593"/>
    <w:rsid w:val="00871CCC"/>
    <w:rsid w:val="0087446C"/>
    <w:rsid w:val="008B1971"/>
    <w:rsid w:val="008B3399"/>
    <w:rsid w:val="008B3F46"/>
    <w:rsid w:val="008B7081"/>
    <w:rsid w:val="008C3272"/>
    <w:rsid w:val="008D5771"/>
    <w:rsid w:val="008F67E3"/>
    <w:rsid w:val="009060CF"/>
    <w:rsid w:val="00930A6A"/>
    <w:rsid w:val="00930F98"/>
    <w:rsid w:val="009557B6"/>
    <w:rsid w:val="00960594"/>
    <w:rsid w:val="00961BDD"/>
    <w:rsid w:val="00970673"/>
    <w:rsid w:val="0098290D"/>
    <w:rsid w:val="009A6245"/>
    <w:rsid w:val="009C12F1"/>
    <w:rsid w:val="009C2B89"/>
    <w:rsid w:val="009C5D9E"/>
    <w:rsid w:val="009D086A"/>
    <w:rsid w:val="009E354B"/>
    <w:rsid w:val="009F543F"/>
    <w:rsid w:val="00A02965"/>
    <w:rsid w:val="00A118F5"/>
    <w:rsid w:val="00A20AFA"/>
    <w:rsid w:val="00A32B95"/>
    <w:rsid w:val="00A36038"/>
    <w:rsid w:val="00A36276"/>
    <w:rsid w:val="00A61687"/>
    <w:rsid w:val="00A6552B"/>
    <w:rsid w:val="00A7253C"/>
    <w:rsid w:val="00A755CA"/>
    <w:rsid w:val="00A87E24"/>
    <w:rsid w:val="00A93B51"/>
    <w:rsid w:val="00AA1A55"/>
    <w:rsid w:val="00AA4879"/>
    <w:rsid w:val="00AA5057"/>
    <w:rsid w:val="00AB5041"/>
    <w:rsid w:val="00AC3904"/>
    <w:rsid w:val="00AC3C8E"/>
    <w:rsid w:val="00AD0A3E"/>
    <w:rsid w:val="00AD7DA6"/>
    <w:rsid w:val="00B20F26"/>
    <w:rsid w:val="00B4565E"/>
    <w:rsid w:val="00B5253E"/>
    <w:rsid w:val="00B608A2"/>
    <w:rsid w:val="00B768D5"/>
    <w:rsid w:val="00B82A97"/>
    <w:rsid w:val="00B936CF"/>
    <w:rsid w:val="00B947F8"/>
    <w:rsid w:val="00BA5B64"/>
    <w:rsid w:val="00BC4DE9"/>
    <w:rsid w:val="00BE4FA6"/>
    <w:rsid w:val="00BF08A9"/>
    <w:rsid w:val="00BF7009"/>
    <w:rsid w:val="00C01411"/>
    <w:rsid w:val="00C05A3C"/>
    <w:rsid w:val="00C06E38"/>
    <w:rsid w:val="00C07556"/>
    <w:rsid w:val="00C1717A"/>
    <w:rsid w:val="00C17FE9"/>
    <w:rsid w:val="00C311EF"/>
    <w:rsid w:val="00C45EC9"/>
    <w:rsid w:val="00C61FA6"/>
    <w:rsid w:val="00C77A3F"/>
    <w:rsid w:val="00C82F62"/>
    <w:rsid w:val="00C97F36"/>
    <w:rsid w:val="00CA2029"/>
    <w:rsid w:val="00CA6CCE"/>
    <w:rsid w:val="00CB7DDD"/>
    <w:rsid w:val="00CD293A"/>
    <w:rsid w:val="00CD36A2"/>
    <w:rsid w:val="00CF1929"/>
    <w:rsid w:val="00D039EE"/>
    <w:rsid w:val="00D375B8"/>
    <w:rsid w:val="00D40E32"/>
    <w:rsid w:val="00D468C7"/>
    <w:rsid w:val="00D47BCF"/>
    <w:rsid w:val="00D64F9F"/>
    <w:rsid w:val="00D74981"/>
    <w:rsid w:val="00D90D60"/>
    <w:rsid w:val="00DA15FD"/>
    <w:rsid w:val="00DA1A7D"/>
    <w:rsid w:val="00DB48F9"/>
    <w:rsid w:val="00DC64D8"/>
    <w:rsid w:val="00DE2A35"/>
    <w:rsid w:val="00E06EE0"/>
    <w:rsid w:val="00E12AF7"/>
    <w:rsid w:val="00E2316F"/>
    <w:rsid w:val="00E25C12"/>
    <w:rsid w:val="00E30E2C"/>
    <w:rsid w:val="00E408FA"/>
    <w:rsid w:val="00E5081F"/>
    <w:rsid w:val="00E513F2"/>
    <w:rsid w:val="00E5714C"/>
    <w:rsid w:val="00E6261C"/>
    <w:rsid w:val="00E91F22"/>
    <w:rsid w:val="00EA7057"/>
    <w:rsid w:val="00EB7165"/>
    <w:rsid w:val="00EC2050"/>
    <w:rsid w:val="00ED2A3F"/>
    <w:rsid w:val="00EE038F"/>
    <w:rsid w:val="00EE18B1"/>
    <w:rsid w:val="00EE7FCD"/>
    <w:rsid w:val="00F10EF0"/>
    <w:rsid w:val="00F11CD2"/>
    <w:rsid w:val="00F2474D"/>
    <w:rsid w:val="00F27825"/>
    <w:rsid w:val="00F34D15"/>
    <w:rsid w:val="00F375D8"/>
    <w:rsid w:val="00F5023A"/>
    <w:rsid w:val="00F52E8C"/>
    <w:rsid w:val="00F74B6D"/>
    <w:rsid w:val="00F75972"/>
    <w:rsid w:val="00F761B9"/>
    <w:rsid w:val="00F76ABF"/>
    <w:rsid w:val="00F8008E"/>
    <w:rsid w:val="00F9388A"/>
    <w:rsid w:val="00F97D65"/>
    <w:rsid w:val="00FB0E36"/>
    <w:rsid w:val="00FB6B90"/>
    <w:rsid w:val="00FC3903"/>
    <w:rsid w:val="00FF5E74"/>
    <w:rsid w:val="00FF704F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6C40"/>
  <w15:chartTrackingRefBased/>
  <w15:docId w15:val="{FF5155A5-0C13-4F45-81D1-3D960DAF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D15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6E1490"/>
    <w:pPr>
      <w:keepNext/>
      <w:keepLines/>
      <w:spacing w:after="0" w:line="240" w:lineRule="auto"/>
      <w:ind w:firstLine="709"/>
      <w:jc w:val="both"/>
      <w:outlineLvl w:val="0"/>
    </w:pPr>
    <w:rPr>
      <w:rFonts w:ascii="Times New Roman" w:eastAsia="Times New Roman" w:hAnsi="Times New Roman"/>
      <w:b/>
      <w:bCs/>
      <w:color w:val="000000"/>
      <w:sz w:val="28"/>
      <w:szCs w:val="28"/>
      <w:lang w:val="en-US" w:eastAsia="zh-CN"/>
    </w:rPr>
  </w:style>
  <w:style w:type="paragraph" w:styleId="2">
    <w:name w:val="heading 2"/>
    <w:basedOn w:val="a"/>
    <w:link w:val="20"/>
    <w:uiPriority w:val="1"/>
    <w:qFormat/>
    <w:rsid w:val="008D5771"/>
    <w:pPr>
      <w:widowControl w:val="0"/>
      <w:autoSpaceDE w:val="0"/>
      <w:autoSpaceDN w:val="0"/>
      <w:spacing w:before="90" w:after="0" w:line="240" w:lineRule="auto"/>
      <w:ind w:left="683"/>
      <w:outlineLvl w:val="1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E1490"/>
    <w:rPr>
      <w:rFonts w:ascii="Times New Roman" w:eastAsia="Times New Roman" w:hAnsi="Times New Roman" w:cs="Times New Roman"/>
      <w:b/>
      <w:bCs/>
      <w:color w:val="000000"/>
      <w:sz w:val="28"/>
      <w:szCs w:val="28"/>
      <w:lang w:val="en-US" w:eastAsia="zh-CN"/>
    </w:rPr>
  </w:style>
  <w:style w:type="character" w:customStyle="1" w:styleId="20">
    <w:name w:val="Заголовок 2 Знак"/>
    <w:basedOn w:val="a0"/>
    <w:link w:val="2"/>
    <w:uiPriority w:val="1"/>
    <w:rsid w:val="008D577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537153"/>
    <w:pPr>
      <w:ind w:left="720"/>
      <w:contextualSpacing/>
    </w:pPr>
  </w:style>
  <w:style w:type="character" w:styleId="a4">
    <w:name w:val="Hyperlink"/>
    <w:uiPriority w:val="99"/>
    <w:unhideWhenUsed/>
    <w:rsid w:val="00537153"/>
    <w:rPr>
      <w:color w:val="0066CC"/>
      <w:u w:val="single"/>
    </w:rPr>
  </w:style>
  <w:style w:type="paragraph" w:styleId="11">
    <w:name w:val="toc 1"/>
    <w:basedOn w:val="a"/>
    <w:next w:val="a"/>
    <w:autoRedefine/>
    <w:uiPriority w:val="1"/>
    <w:unhideWhenUsed/>
    <w:qFormat/>
    <w:rsid w:val="00537153"/>
    <w:pPr>
      <w:tabs>
        <w:tab w:val="left" w:pos="284"/>
        <w:tab w:val="right" w:leader="dot" w:pos="9344"/>
      </w:tabs>
      <w:spacing w:after="0" w:line="240" w:lineRule="auto"/>
      <w:jc w:val="both"/>
    </w:pPr>
    <w:rPr>
      <w:rFonts w:ascii="Times New Roman" w:hAnsi="Times New Roman"/>
      <w:sz w:val="28"/>
      <w:szCs w:val="20"/>
      <w:lang w:eastAsia="zh-CN"/>
    </w:rPr>
  </w:style>
  <w:style w:type="table" w:styleId="a5">
    <w:name w:val="Table Grid"/>
    <w:basedOn w:val="a1"/>
    <w:rsid w:val="00421493"/>
    <w:pPr>
      <w:spacing w:after="0" w:line="240" w:lineRule="auto"/>
    </w:pPr>
    <w:rPr>
      <w:rFonts w:ascii="Calibri" w:eastAsia="Calibri" w:hAnsi="Calibri" w:cs="Times New Roman"/>
    </w:rPr>
    <w:tblPr/>
  </w:style>
  <w:style w:type="paragraph" w:styleId="a6">
    <w:name w:val="header"/>
    <w:basedOn w:val="a"/>
    <w:link w:val="a7"/>
    <w:uiPriority w:val="99"/>
    <w:unhideWhenUsed/>
    <w:rsid w:val="00C1717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1717A"/>
    <w:rPr>
      <w:rFonts w:eastAsiaTheme="minorEastAsia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06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60CF"/>
    <w:rPr>
      <w:rFonts w:ascii="Segoe UI" w:eastAsia="Calibr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3E6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E6F4F"/>
    <w:rPr>
      <w:rFonts w:ascii="Calibri" w:eastAsia="Calibri" w:hAnsi="Calibri" w:cs="Times New Roman"/>
    </w:rPr>
  </w:style>
  <w:style w:type="paragraph" w:styleId="ac">
    <w:name w:val="Body Text"/>
    <w:basedOn w:val="a"/>
    <w:link w:val="ad"/>
    <w:uiPriority w:val="1"/>
    <w:qFormat/>
    <w:rsid w:val="008D57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8D577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D57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033B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61216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3964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0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u.su/job/profstand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12</Pages>
  <Words>2851</Words>
  <Characters>16253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Клепикова Ольга Сергеевна</dc:creator>
  <cp:keywords/>
  <dc:description/>
  <cp:lastModifiedBy>User</cp:lastModifiedBy>
  <cp:revision>10</cp:revision>
  <cp:lastPrinted>2023-06-29T08:42:00Z</cp:lastPrinted>
  <dcterms:created xsi:type="dcterms:W3CDTF">2024-10-08T17:15:00Z</dcterms:created>
  <dcterms:modified xsi:type="dcterms:W3CDTF">2024-10-14T13:21:00Z</dcterms:modified>
</cp:coreProperties>
</file>